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bookmarkStart w:id="0" w:name="_GoBack"/>
      <w:bookmarkEnd w:id="0"/>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31F07552"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1A554A">
        <w:rPr>
          <w:rFonts w:ascii="Arial" w:hAnsi="Arial" w:cs="Arial"/>
          <w:b/>
          <w:sz w:val="40"/>
          <w:szCs w:val="40"/>
        </w:rPr>
        <w:t>5</w:t>
      </w:r>
      <w:r w:rsidR="00B271B7">
        <w:rPr>
          <w:rFonts w:ascii="Arial" w:hAnsi="Arial" w:cs="Arial"/>
          <w:b/>
          <w:sz w:val="40"/>
          <w:szCs w:val="40"/>
        </w:rPr>
        <w:t>.8</w:t>
      </w:r>
      <w:r w:rsidR="00707F52">
        <w:rPr>
          <w:rFonts w:ascii="Arial" w:hAnsi="Arial" w:cs="Arial"/>
          <w:b/>
          <w:sz w:val="40"/>
          <w:szCs w:val="40"/>
        </w:rPr>
        <w:t>1</w:t>
      </w:r>
    </w:p>
    <w:p w14:paraId="13E8BBFA" w14:textId="77777777" w:rsidR="00D97C64" w:rsidRDefault="00D97C64" w:rsidP="00D97C64">
      <w:pPr>
        <w:jc w:val="center"/>
        <w:rPr>
          <w:rFonts w:ascii="Arial" w:hAnsi="Arial" w:cs="Arial"/>
          <w:b/>
          <w:sz w:val="32"/>
          <w:szCs w:val="32"/>
        </w:rPr>
      </w:pPr>
    </w:p>
    <w:p w14:paraId="62802CED" w14:textId="62D13784"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B271B7">
        <w:rPr>
          <w:rFonts w:ascii="Arial" w:hAnsi="Arial" w:cs="Arial"/>
          <w:b/>
          <w:sz w:val="32"/>
          <w:szCs w:val="32"/>
        </w:rPr>
        <w:t>0</w:t>
      </w:r>
      <w:r w:rsidR="00707F52">
        <w:rPr>
          <w:rFonts w:ascii="Arial" w:hAnsi="Arial" w:cs="Arial"/>
          <w:b/>
          <w:sz w:val="32"/>
          <w:szCs w:val="32"/>
        </w:rPr>
        <w:t>7</w:t>
      </w:r>
      <w:r w:rsidR="00B271B7">
        <w:rPr>
          <w:rFonts w:ascii="Arial" w:hAnsi="Arial" w:cs="Arial"/>
          <w:b/>
          <w:sz w:val="32"/>
          <w:szCs w:val="32"/>
        </w:rPr>
        <w:t>/1</w:t>
      </w:r>
      <w:r w:rsidR="00707F52">
        <w:rPr>
          <w:rFonts w:ascii="Arial" w:hAnsi="Arial" w:cs="Arial"/>
          <w:b/>
          <w:sz w:val="32"/>
          <w:szCs w:val="32"/>
        </w:rPr>
        <w:t>3</w:t>
      </w:r>
      <w:r w:rsidR="00B271B7">
        <w:rPr>
          <w:rFonts w:ascii="Arial" w:hAnsi="Arial" w:cs="Arial"/>
          <w:b/>
          <w:sz w:val="32"/>
          <w:szCs w:val="32"/>
        </w:rPr>
        <w:t>/19</w:t>
      </w:r>
    </w:p>
    <w:p w14:paraId="6A486865" w14:textId="3F9B9BF1"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1709F0" w:rsidRPr="001709F0">
        <w:rPr>
          <w:rFonts w:ascii="Arial" w:hAnsi="Arial" w:cs="Arial"/>
          <w:b/>
          <w:sz w:val="32"/>
          <w:szCs w:val="32"/>
        </w:rPr>
        <w:t>0</w:t>
      </w:r>
      <w:r w:rsidR="00707F52">
        <w:rPr>
          <w:rFonts w:ascii="Arial" w:hAnsi="Arial" w:cs="Arial"/>
          <w:b/>
          <w:sz w:val="32"/>
          <w:szCs w:val="32"/>
        </w:rPr>
        <w:t>7</w:t>
      </w:r>
      <w:r w:rsidR="001709F0" w:rsidRPr="001709F0">
        <w:rPr>
          <w:rFonts w:ascii="Arial" w:hAnsi="Arial" w:cs="Arial"/>
          <w:b/>
          <w:sz w:val="32"/>
          <w:szCs w:val="32"/>
        </w:rPr>
        <w:t>/</w:t>
      </w:r>
      <w:r w:rsidR="001A5F30">
        <w:rPr>
          <w:rFonts w:ascii="Arial" w:hAnsi="Arial" w:cs="Arial"/>
          <w:b/>
          <w:sz w:val="32"/>
          <w:szCs w:val="32"/>
        </w:rPr>
        <w:t>1</w:t>
      </w:r>
      <w:r w:rsidR="00707F52">
        <w:rPr>
          <w:rFonts w:ascii="Arial" w:hAnsi="Arial" w:cs="Arial"/>
          <w:b/>
          <w:sz w:val="32"/>
          <w:szCs w:val="32"/>
        </w:rPr>
        <w:t>3</w:t>
      </w:r>
      <w:r w:rsidR="00B271B7" w:rsidRPr="001709F0">
        <w:rPr>
          <w:rFonts w:ascii="Arial" w:hAnsi="Arial" w:cs="Arial"/>
          <w:b/>
          <w:sz w:val="32"/>
          <w:szCs w:val="32"/>
        </w:rPr>
        <w:t>/19</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1C4BFB90" w:rsidR="00DC3931" w:rsidRDefault="00B271B7" w:rsidP="00BA59E0">
      <w:pPr>
        <w:pStyle w:val="ColumnHeading"/>
        <w:rPr>
          <w:sz w:val="32"/>
          <w:szCs w:val="32"/>
        </w:rPr>
      </w:pPr>
      <w:r>
        <w:rPr>
          <w:sz w:val="32"/>
          <w:szCs w:val="32"/>
        </w:rPr>
        <w:t>Ju</w:t>
      </w:r>
      <w:r w:rsidR="00707F52">
        <w:rPr>
          <w:sz w:val="32"/>
          <w:szCs w:val="32"/>
        </w:rPr>
        <w:t>ly</w:t>
      </w:r>
      <w:r w:rsidR="001A554A">
        <w:rPr>
          <w:sz w:val="32"/>
          <w:szCs w:val="32"/>
        </w:rPr>
        <w:t xml:space="preserve"> 2019</w:t>
      </w:r>
    </w:p>
    <w:p w14:paraId="4D32F492" w14:textId="77777777" w:rsidR="00AB6CE3" w:rsidRDefault="00AB6CE3" w:rsidP="00BA59E0">
      <w:pPr>
        <w:pStyle w:val="ColumnHeading"/>
        <w:rPr>
          <w:sz w:val="32"/>
          <w:szCs w:val="32"/>
        </w:rPr>
      </w:pP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129FF15" w14:textId="71B7CCB2" w:rsidR="009C7676" w:rsidRDefault="00B236B7" w:rsidP="009C7676">
      <w:pPr>
        <w:rPr>
          <w:rFonts w:ascii="Calibri" w:hAnsi="Calibri"/>
        </w:rPr>
      </w:pPr>
      <w:r w:rsidRPr="00F03598">
        <w:rPr>
          <w:rFonts w:ascii="Calibri" w:hAnsi="Calibri"/>
        </w:rPr>
        <w:t xml:space="preserve">The </w:t>
      </w:r>
      <w:r w:rsidR="00E444B5" w:rsidRPr="00C949B2">
        <w:rPr>
          <w:rFonts w:ascii="Calibri" w:hAnsi="Calibri"/>
        </w:rPr>
        <w:t xml:space="preserve">Home Equity Reverse Mortgage Information Technology (HERMIT) </w:t>
      </w:r>
      <w:r w:rsidR="00E444B5">
        <w:rPr>
          <w:rFonts w:ascii="Calibri" w:hAnsi="Calibri"/>
        </w:rPr>
        <w:t xml:space="preserve">software </w:t>
      </w:r>
      <w:r w:rsidRPr="00F03598">
        <w:rPr>
          <w:rFonts w:ascii="Calibri" w:hAnsi="Calibri"/>
        </w:rPr>
        <w:t xml:space="preserve">release version </w:t>
      </w:r>
      <w:r w:rsidR="00C77CA8">
        <w:rPr>
          <w:rFonts w:ascii="Calibri" w:hAnsi="Calibri"/>
        </w:rPr>
        <w:t>5.</w:t>
      </w:r>
      <w:r w:rsidR="00B271B7">
        <w:rPr>
          <w:rFonts w:ascii="Calibri" w:hAnsi="Calibri"/>
        </w:rPr>
        <w:t>8</w:t>
      </w:r>
      <w:r>
        <w:rPr>
          <w:rFonts w:ascii="Calibri" w:hAnsi="Calibri"/>
        </w:rPr>
        <w:t xml:space="preserve"> </w:t>
      </w:r>
      <w:r w:rsidR="00E444B5">
        <w:rPr>
          <w:rFonts w:ascii="Calibri" w:hAnsi="Calibri"/>
        </w:rPr>
        <w:t xml:space="preserve">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6D0AC6B7" w:rsidR="00210D33" w:rsidRPr="00210D33" w:rsidRDefault="00210D33" w:rsidP="00210D33">
          <w:pPr>
            <w:pStyle w:val="TOCHeading"/>
            <w:jc w:val="center"/>
            <w:rPr>
              <w:u w:val="single"/>
            </w:rPr>
          </w:pPr>
          <w:r w:rsidRPr="00210D33">
            <w:rPr>
              <w:u w:val="single"/>
            </w:rPr>
            <w:t>Table of Contents</w:t>
          </w:r>
        </w:p>
        <w:p w14:paraId="34A1B8DA" w14:textId="26CEFEF5" w:rsidR="00707F52" w:rsidRDefault="00CC424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14254743" w:history="1">
            <w:r w:rsidR="00707F52" w:rsidRPr="00F91D6B">
              <w:rPr>
                <w:rStyle w:val="Hyperlink"/>
                <w:noProof/>
              </w:rPr>
              <w:t>Servicer Related Changes</w:t>
            </w:r>
            <w:r w:rsidR="00707F52">
              <w:rPr>
                <w:noProof/>
                <w:webHidden/>
              </w:rPr>
              <w:tab/>
            </w:r>
            <w:r w:rsidR="00707F52">
              <w:rPr>
                <w:noProof/>
                <w:webHidden/>
              </w:rPr>
              <w:fldChar w:fldCharType="begin"/>
            </w:r>
            <w:r w:rsidR="00707F52">
              <w:rPr>
                <w:noProof/>
                <w:webHidden/>
              </w:rPr>
              <w:instrText xml:space="preserve"> PAGEREF _Toc14254743 \h </w:instrText>
            </w:r>
            <w:r w:rsidR="00707F52">
              <w:rPr>
                <w:noProof/>
                <w:webHidden/>
              </w:rPr>
            </w:r>
            <w:r w:rsidR="00707F52">
              <w:rPr>
                <w:noProof/>
                <w:webHidden/>
              </w:rPr>
              <w:fldChar w:fldCharType="separate"/>
            </w:r>
            <w:r w:rsidR="00707F52">
              <w:rPr>
                <w:noProof/>
                <w:webHidden/>
              </w:rPr>
              <w:t>2</w:t>
            </w:r>
            <w:r w:rsidR="00707F52">
              <w:rPr>
                <w:noProof/>
                <w:webHidden/>
              </w:rPr>
              <w:fldChar w:fldCharType="end"/>
            </w:r>
          </w:hyperlink>
        </w:p>
        <w:p w14:paraId="3B3D4150" w14:textId="48CC2E09" w:rsidR="00707F52" w:rsidRDefault="00DC0ABC">
          <w:pPr>
            <w:pStyle w:val="TOC2"/>
            <w:rPr>
              <w:rFonts w:asciiTheme="minorHAnsi" w:eastAsiaTheme="minorEastAsia" w:hAnsiTheme="minorHAnsi" w:cstheme="minorBidi"/>
            </w:rPr>
          </w:pPr>
          <w:hyperlink w:anchor="_Toc14254744" w:history="1">
            <w:r w:rsidR="00707F52" w:rsidRPr="00F91D6B">
              <w:rPr>
                <w:rStyle w:val="Hyperlink"/>
              </w:rPr>
              <w:t>1.</w:t>
            </w:r>
            <w:r w:rsidR="00707F52">
              <w:rPr>
                <w:rFonts w:asciiTheme="minorHAnsi" w:eastAsiaTheme="minorEastAsia" w:hAnsiTheme="minorHAnsi" w:cstheme="minorBidi"/>
              </w:rPr>
              <w:tab/>
            </w:r>
            <w:r w:rsidR="00707F52" w:rsidRPr="00F91D6B">
              <w:rPr>
                <w:rStyle w:val="Hyperlink"/>
              </w:rPr>
              <w:t>Update to Expected Interest Rate</w:t>
            </w:r>
            <w:r w:rsidR="00707F52">
              <w:rPr>
                <w:webHidden/>
              </w:rPr>
              <w:tab/>
            </w:r>
            <w:r w:rsidR="00707F52">
              <w:rPr>
                <w:webHidden/>
              </w:rPr>
              <w:fldChar w:fldCharType="begin"/>
            </w:r>
            <w:r w:rsidR="00707F52">
              <w:rPr>
                <w:webHidden/>
              </w:rPr>
              <w:instrText xml:space="preserve"> PAGEREF _Toc14254744 \h </w:instrText>
            </w:r>
            <w:r w:rsidR="00707F52">
              <w:rPr>
                <w:webHidden/>
              </w:rPr>
            </w:r>
            <w:r w:rsidR="00707F52">
              <w:rPr>
                <w:webHidden/>
              </w:rPr>
              <w:fldChar w:fldCharType="separate"/>
            </w:r>
            <w:r w:rsidR="00707F52">
              <w:rPr>
                <w:webHidden/>
              </w:rPr>
              <w:t>2</w:t>
            </w:r>
            <w:r w:rsidR="00707F52">
              <w:rPr>
                <w:webHidden/>
              </w:rPr>
              <w:fldChar w:fldCharType="end"/>
            </w:r>
          </w:hyperlink>
        </w:p>
        <w:p w14:paraId="5518465B" w14:textId="20DF613A" w:rsidR="00210D33" w:rsidRDefault="00CC4249">
          <w:r>
            <w:rPr>
              <w:rFonts w:ascii="Arial Bold" w:hAnsi="Arial Bold"/>
              <w:b/>
              <w:caps/>
            </w:rPr>
            <w:fldChar w:fldCharType="end"/>
          </w:r>
        </w:p>
      </w:sdtContent>
    </w:sdt>
    <w:p w14:paraId="60519B9C" w14:textId="77777777" w:rsidR="004A31CF" w:rsidRDefault="004A31CF">
      <w:pPr>
        <w:spacing w:before="0" w:after="0"/>
        <w:rPr>
          <w:rFonts w:ascii="Calibri" w:hAnsi="Calibri"/>
        </w:rPr>
        <w:sectPr w:rsidR="004A31CF" w:rsidSect="00BD3C81">
          <w:headerReference w:type="default" r:id="rId14"/>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95B8995" w14:textId="247CBC54" w:rsidR="004A31CF" w:rsidRDefault="004A31CF">
      <w:pPr>
        <w:spacing w:before="0" w:after="0"/>
        <w:rPr>
          <w:rFonts w:ascii="Calibri" w:hAnsi="Calibri"/>
        </w:rPr>
      </w:pPr>
      <w:r>
        <w:rPr>
          <w:rFonts w:ascii="Calibri" w:hAnsi="Calibri"/>
        </w:rPr>
        <w:br w:type="page"/>
      </w:r>
    </w:p>
    <w:p w14:paraId="1E46A6C8" w14:textId="1ED480BD" w:rsidR="00B236B7" w:rsidRPr="00D7737E" w:rsidRDefault="00B236B7" w:rsidP="008F2FFE">
      <w:pPr>
        <w:autoSpaceDE w:val="0"/>
        <w:autoSpaceDN w:val="0"/>
        <w:spacing w:before="60" w:after="60"/>
        <w:jc w:val="both"/>
        <w:rPr>
          <w:rFonts w:ascii="Calibri" w:hAnsi="Calibri"/>
          <w:sz w:val="24"/>
          <w:szCs w:val="24"/>
        </w:rPr>
      </w:pPr>
      <w:r w:rsidRPr="00D7737E">
        <w:rPr>
          <w:rFonts w:ascii="Calibri" w:hAnsi="Calibri"/>
          <w:sz w:val="24"/>
          <w:szCs w:val="24"/>
        </w:rPr>
        <w:lastRenderedPageBreak/>
        <w:t xml:space="preserve">If you have any questions regarding the functionality of the software release, please contact the HERMIT Help Desk at 561-899-2610 or at </w:t>
      </w:r>
      <w:hyperlink r:id="rId16" w:history="1">
        <w:r w:rsidRPr="00D7737E">
          <w:rPr>
            <w:rStyle w:val="Hyperlink"/>
            <w:rFonts w:ascii="Calibri" w:hAnsi="Calibri"/>
            <w:sz w:val="24"/>
            <w:szCs w:val="24"/>
          </w:rPr>
          <w:t>servicingsupport@hermitsp.com</w:t>
        </w:r>
      </w:hyperlink>
      <w:r w:rsidRPr="00D7737E">
        <w:rPr>
          <w:rFonts w:ascii="Calibri" w:hAnsi="Calibri"/>
          <w:sz w:val="24"/>
          <w:szCs w:val="24"/>
        </w:rPr>
        <w:t xml:space="preserve">. If you have any policy related questions, please send an email to HUD at </w:t>
      </w:r>
      <w:hyperlink r:id="rId17" w:history="1">
        <w:r w:rsidRPr="00D7737E">
          <w:rPr>
            <w:rStyle w:val="Hyperlink"/>
            <w:rFonts w:ascii="Calibri" w:hAnsi="Calibri"/>
            <w:sz w:val="24"/>
            <w:szCs w:val="24"/>
          </w:rPr>
          <w:t>answers@hud.gov</w:t>
        </w:r>
      </w:hyperlink>
      <w:r w:rsidRPr="00D7737E">
        <w:rPr>
          <w:rFonts w:ascii="Calibri" w:hAnsi="Calibri"/>
          <w:sz w:val="24"/>
          <w:szCs w:val="24"/>
        </w:rPr>
        <w:t xml:space="preserve">. </w:t>
      </w:r>
    </w:p>
    <w:p w14:paraId="72120DAA" w14:textId="77777777" w:rsidR="00493C25" w:rsidRPr="00D7737E" w:rsidRDefault="00493C25" w:rsidP="008F2FFE">
      <w:pPr>
        <w:autoSpaceDE w:val="0"/>
        <w:autoSpaceDN w:val="0"/>
        <w:spacing w:before="60" w:after="60"/>
        <w:jc w:val="both"/>
        <w:rPr>
          <w:rFonts w:ascii="Calibri" w:hAnsi="Calibri"/>
          <w:sz w:val="24"/>
          <w:szCs w:val="24"/>
        </w:rPr>
      </w:pPr>
    </w:p>
    <w:p w14:paraId="7C339513" w14:textId="232A240D" w:rsidR="008E38F4" w:rsidRPr="00D7737E" w:rsidRDefault="008E38F4" w:rsidP="008E38F4">
      <w:pPr>
        <w:pStyle w:val="Heading1"/>
        <w:rPr>
          <w:sz w:val="24"/>
          <w:szCs w:val="24"/>
        </w:rPr>
      </w:pPr>
      <w:bookmarkStart w:id="1" w:name="_Toc14254743"/>
      <w:r w:rsidRPr="00D7737E">
        <w:rPr>
          <w:sz w:val="24"/>
          <w:szCs w:val="24"/>
        </w:rPr>
        <w:t>Servicer Related Changes</w:t>
      </w:r>
      <w:bookmarkEnd w:id="1"/>
    </w:p>
    <w:p w14:paraId="626349DD" w14:textId="7B638046" w:rsidR="009B6A50" w:rsidRDefault="00707F52" w:rsidP="00707F52">
      <w:pPr>
        <w:pStyle w:val="Heading2"/>
      </w:pPr>
      <w:bookmarkStart w:id="2" w:name="_Toc14254744"/>
      <w:r>
        <w:t>Update to Expected Interest Rate</w:t>
      </w:r>
      <w:bookmarkEnd w:id="2"/>
    </w:p>
    <w:p w14:paraId="2095E21C" w14:textId="77777777" w:rsidR="00707F52" w:rsidRDefault="00707F52" w:rsidP="00707F52">
      <w:pPr>
        <w:rPr>
          <w:rFonts w:ascii="Calibri" w:hAnsi="Calibri" w:cs="Calibri"/>
          <w:color w:val="595959"/>
          <w:sz w:val="24"/>
          <w:szCs w:val="24"/>
        </w:rPr>
      </w:pPr>
      <w:r>
        <w:rPr>
          <w:rFonts w:ascii="Calibri" w:hAnsi="Calibri" w:cs="Calibri"/>
          <w:color w:val="595959"/>
          <w:sz w:val="24"/>
          <w:szCs w:val="24"/>
        </w:rPr>
        <w:t xml:space="preserve">In FY 2018, HUD lowered the effective interest rate floor for PLF determination from 5.00 to 3.00 percent.  Thus, all interest rates of 3.00 percent or less will show the same, identical PLFs for each borrower age.  HERMIT has been modified to allow the entry of an expected average mortgage interest rate (expected rate) that is below 3%.  </w:t>
      </w:r>
    </w:p>
    <w:p w14:paraId="31100F62"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For HECMs that closed prior to July 15, 2019, with an expected rate that is less than 3% that could not be entered in HERMIT, mortgagees may request a refund of the initial mortgage insurance premium (MIP) late charges and interest when performing Loan Setup in the HERMIT system.  Mortgagees must use the instructions below to request the initial MIP refund.</w:t>
      </w:r>
    </w:p>
    <w:p w14:paraId="3A9F2B89" w14:textId="77777777" w:rsidR="00707F52" w:rsidRDefault="00707F52" w:rsidP="00707F52">
      <w:pPr>
        <w:spacing w:after="200"/>
        <w:rPr>
          <w:rFonts w:ascii="Calibri" w:hAnsi="Calibri" w:cs="Calibri"/>
          <w:color w:val="595959"/>
          <w:sz w:val="24"/>
          <w:szCs w:val="24"/>
        </w:rPr>
      </w:pPr>
      <w:r>
        <w:rPr>
          <w:rFonts w:ascii="Calibri" w:hAnsi="Calibri" w:cs="Calibri"/>
          <w:i/>
          <w:iCs/>
          <w:color w:val="595959"/>
          <w:sz w:val="24"/>
          <w:szCs w:val="24"/>
          <w:u w:val="single"/>
        </w:rPr>
        <w:t>To request a refund of MIP Late Charges and Interest, logon to the HERMIT system and complete the following steps:</w:t>
      </w:r>
    </w:p>
    <w:p w14:paraId="0755ECD5"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1. Select the Loan tab.</w:t>
      </w:r>
    </w:p>
    <w:p w14:paraId="066B547D"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2. Enter the FHA case number of the loan. Click Search.</w:t>
      </w:r>
    </w:p>
    <w:p w14:paraId="5E950039"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3. Click Setup link beside the loan displayed under the Loan Search Results section.</w:t>
      </w:r>
    </w:p>
    <w:p w14:paraId="1536691F"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4. The Loan Setup screen is displayed.</w:t>
      </w:r>
    </w:p>
    <w:p w14:paraId="636B78A4"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5. Enter a closing date under the Loan Dates section (this date must be 15 days prior to the current date for the late charge occurrence or 30 days prior to current date for occurrence of penalty interest) for the Late Charge and Penalty Interest section to be displayed at the bottom of the screen.</w:t>
      </w:r>
    </w:p>
    <w:p w14:paraId="2D001621"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6. Select the Refund Request checkbox.</w:t>
      </w:r>
    </w:p>
    <w:p w14:paraId="775DAEB3"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7. In the Refund Comments box, enter “Unable to complete Loan Setup due to inability to complete enter an Expected Interest Rate that is lower than 3%.”</w:t>
      </w:r>
    </w:p>
    <w:p w14:paraId="60040A80"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8. Complete Loan Setup of the case, by entering all other required details. Click Save &amp; Next.</w:t>
      </w:r>
    </w:p>
    <w:p w14:paraId="1613CBE9" w14:textId="77777777" w:rsidR="00707F52" w:rsidRDefault="00707F52" w:rsidP="00707F52">
      <w:pPr>
        <w:spacing w:after="200"/>
        <w:rPr>
          <w:rFonts w:ascii="Calibri" w:hAnsi="Calibri" w:cs="Calibri"/>
          <w:color w:val="595959"/>
          <w:sz w:val="24"/>
          <w:szCs w:val="24"/>
        </w:rPr>
      </w:pPr>
      <w:r>
        <w:rPr>
          <w:rFonts w:ascii="Calibri" w:hAnsi="Calibri" w:cs="Calibri"/>
          <w:color w:val="595959"/>
          <w:sz w:val="24"/>
          <w:szCs w:val="24"/>
        </w:rPr>
        <w:t>Step 9. The refund request is added on the loan and displayed on the Refunds screen under Accounting tab with a status of Pending.</w:t>
      </w:r>
    </w:p>
    <w:p w14:paraId="502D48F0" w14:textId="579FFCE7" w:rsidR="00BF43EB" w:rsidRDefault="00707F52" w:rsidP="00707F52">
      <w:pPr>
        <w:spacing w:after="200"/>
        <w:rPr>
          <w:rFonts w:ascii="Calibri" w:hAnsi="Calibri"/>
          <w:sz w:val="24"/>
          <w:szCs w:val="24"/>
        </w:rPr>
      </w:pPr>
      <w:r>
        <w:rPr>
          <w:rFonts w:ascii="Calibri" w:hAnsi="Calibri" w:cs="Calibri"/>
          <w:color w:val="595959"/>
          <w:sz w:val="24"/>
          <w:szCs w:val="24"/>
        </w:rPr>
        <w:t>Step 10. The HUD SF Premiums Manager can now select the loan and approve or deny the refund.</w:t>
      </w:r>
    </w:p>
    <w:sectPr w:rsidR="00BF43EB" w:rsidSect="004A31CF">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CFB4" w14:textId="77777777" w:rsidR="00A34686" w:rsidRDefault="00A34686" w:rsidP="00C8567E">
      <w:pPr>
        <w:spacing w:after="0"/>
      </w:pPr>
      <w:r>
        <w:separator/>
      </w:r>
    </w:p>
  </w:endnote>
  <w:endnote w:type="continuationSeparator" w:id="0">
    <w:p w14:paraId="485F5BF8" w14:textId="77777777" w:rsidR="00A34686" w:rsidRDefault="00A34686"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A34686" w:rsidRDefault="00A34686">
    <w:pPr>
      <w:pStyle w:val="Footer"/>
      <w:jc w:val="center"/>
    </w:pPr>
  </w:p>
  <w:p w14:paraId="78AF1D6E" w14:textId="77777777" w:rsidR="00A34686" w:rsidRPr="00A013D7" w:rsidRDefault="00A3468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4C731A92" w:rsidR="00A34686" w:rsidRPr="00115E4D" w:rsidRDefault="00A34686"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5C331A76" w14:textId="77777777" w:rsidR="00A34686" w:rsidRPr="00A013D7" w:rsidRDefault="00A3468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5138" w14:textId="77777777" w:rsidR="00A34686" w:rsidRDefault="00A34686" w:rsidP="00C8567E">
      <w:pPr>
        <w:spacing w:after="0"/>
      </w:pPr>
      <w:r>
        <w:separator/>
      </w:r>
    </w:p>
  </w:footnote>
  <w:footnote w:type="continuationSeparator" w:id="0">
    <w:p w14:paraId="7FFB635F" w14:textId="77777777" w:rsidR="00A34686" w:rsidRDefault="00A34686"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3731625D" w:rsidR="00A34686" w:rsidRDefault="00A34686" w:rsidP="00B97FF1">
    <w:pPr>
      <w:pStyle w:val="Header"/>
      <w:pBdr>
        <w:bottom w:val="thickThinSmallGap" w:sz="24" w:space="0" w:color="622423"/>
      </w:pBdr>
      <w:jc w:val="center"/>
    </w:pPr>
    <w:r>
      <w:rPr>
        <w:rFonts w:ascii="Cambria" w:eastAsia="Times New Roman" w:hAnsi="Cambria"/>
        <w:sz w:val="32"/>
        <w:szCs w:val="32"/>
      </w:rPr>
      <w:t>HERMIT SYSTEM CHANGES – RELEASE 5.8</w:t>
    </w:r>
    <w:r w:rsidR="00707F52">
      <w:rPr>
        <w:rFonts w:ascii="Cambria" w:eastAsia="Times New Roman" w:hAnsi="Cambria"/>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6D62"/>
    <w:multiLevelType w:val="hybridMultilevel"/>
    <w:tmpl w:val="715EA612"/>
    <w:lvl w:ilvl="0" w:tplc="D3B20A88">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33DE1"/>
    <w:multiLevelType w:val="hybridMultilevel"/>
    <w:tmpl w:val="381C1BEA"/>
    <w:lvl w:ilvl="0" w:tplc="2CE49F28">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4C79"/>
    <w:multiLevelType w:val="hybridMultilevel"/>
    <w:tmpl w:val="F1CE2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BF1BEF"/>
    <w:multiLevelType w:val="hybridMultilevel"/>
    <w:tmpl w:val="B7D63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73484"/>
    <w:multiLevelType w:val="multilevel"/>
    <w:tmpl w:val="050E4AAC"/>
    <w:lvl w:ilvl="0">
      <w:start w:val="1"/>
      <w:numFmt w:val="decimal"/>
      <w:suff w:val="nothing"/>
      <w:lvlText w:val="%1.0   "/>
      <w:lvlJc w:val="left"/>
      <w:pPr>
        <w:ind w:left="360" w:hanging="360"/>
      </w:pPr>
      <w:rPr>
        <w:rFonts w:hint="default"/>
      </w:rPr>
    </w:lvl>
    <w:lvl w:ilvl="1">
      <w:start w:val="1"/>
      <w:numFmt w:val="decimal"/>
      <w:suff w:val="nothing"/>
      <w:lvlText w:val="%1.%2   "/>
      <w:lvlJc w:val="left"/>
      <w:pPr>
        <w:ind w:left="720" w:hanging="360"/>
      </w:pPr>
      <w:rPr>
        <w:rFonts w:hint="default"/>
      </w:rPr>
    </w:lvl>
    <w:lvl w:ilvl="2">
      <w:start w:val="1"/>
      <w:numFmt w:val="decimal"/>
      <w:lvlText w:val="%1.%2.%3   "/>
      <w:lvlJc w:val="left"/>
      <w:pPr>
        <w:ind w:left="1440" w:hanging="720"/>
      </w:pPr>
      <w:rPr>
        <w:rFonts w:hint="default"/>
        <w:color w:val="auto"/>
      </w:rPr>
    </w:lvl>
    <w:lvl w:ilvl="3">
      <w:start w:val="1"/>
      <w:numFmt w:val="decimal"/>
      <w:suff w:val="nothing"/>
      <w:lvlText w:val="%1.%2.%3.%4   "/>
      <w:lvlJc w:val="left"/>
      <w:pPr>
        <w:ind w:left="1728" w:hanging="648"/>
      </w:pPr>
      <w:rPr>
        <w:rFonts w:hint="default"/>
      </w:rPr>
    </w:lvl>
    <w:lvl w:ilvl="4">
      <w:start w:val="1"/>
      <w:numFmt w:val="decimal"/>
      <w:suff w:val="nothing"/>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CF1697"/>
    <w:multiLevelType w:val="hybridMultilevel"/>
    <w:tmpl w:val="C5421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0" w15:restartNumberingAfterBreak="0">
    <w:nsid w:val="33A63261"/>
    <w:multiLevelType w:val="hybridMultilevel"/>
    <w:tmpl w:val="0772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2657D"/>
    <w:multiLevelType w:val="hybridMultilevel"/>
    <w:tmpl w:val="06C4F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63477"/>
    <w:multiLevelType w:val="hybridMultilevel"/>
    <w:tmpl w:val="1F12435A"/>
    <w:lvl w:ilvl="0" w:tplc="2CE49F28">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82ECE"/>
    <w:multiLevelType w:val="hybridMultilevel"/>
    <w:tmpl w:val="A88EB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931205"/>
    <w:multiLevelType w:val="hybridMultilevel"/>
    <w:tmpl w:val="F7841B14"/>
    <w:lvl w:ilvl="0" w:tplc="FACC08DA">
      <w:start w:val="2"/>
      <w:numFmt w:val="bullet"/>
      <w:lvlText w:val="-"/>
      <w:lvlJc w:val="left"/>
      <w:pPr>
        <w:ind w:left="720" w:hanging="360"/>
      </w:pPr>
      <w:rPr>
        <w:rFonts w:ascii="Calibri" w:eastAsia="Calibri" w:hAnsi="Calibri" w:cs="Calibri"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217DC"/>
    <w:multiLevelType w:val="hybridMultilevel"/>
    <w:tmpl w:val="1B8058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E95863"/>
    <w:multiLevelType w:val="hybridMultilevel"/>
    <w:tmpl w:val="0DBEA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28455C8"/>
    <w:multiLevelType w:val="hybridMultilevel"/>
    <w:tmpl w:val="5CB2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DF5C4A"/>
    <w:multiLevelType w:val="hybridMultilevel"/>
    <w:tmpl w:val="007E1D1A"/>
    <w:lvl w:ilvl="0" w:tplc="C304189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FD226D"/>
    <w:multiLevelType w:val="hybridMultilevel"/>
    <w:tmpl w:val="BEBC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4"/>
  </w:num>
  <w:num w:numId="5">
    <w:abstractNumId w:val="9"/>
  </w:num>
  <w:num w:numId="6">
    <w:abstractNumId w:val="19"/>
  </w:num>
  <w:num w:numId="7">
    <w:abstractNumId w:val="12"/>
  </w:num>
  <w:num w:numId="8">
    <w:abstractNumId w:val="11"/>
  </w:num>
  <w:num w:numId="9">
    <w:abstractNumId w:val="14"/>
  </w:num>
  <w:num w:numId="10">
    <w:abstractNumId w:val="2"/>
  </w:num>
  <w:num w:numId="11">
    <w:abstractNumId w:val="17"/>
  </w:num>
  <w:num w:numId="12">
    <w:abstractNumId w:val="10"/>
  </w:num>
  <w:num w:numId="13">
    <w:abstractNumId w:val="21"/>
  </w:num>
  <w:num w:numId="14">
    <w:abstractNumId w:val="13"/>
  </w:num>
  <w:num w:numId="15">
    <w:abstractNumId w:val="7"/>
  </w:num>
  <w:num w:numId="16">
    <w:abstractNumId w:val="20"/>
  </w:num>
  <w:num w:numId="17">
    <w:abstractNumId w:val="5"/>
  </w:num>
  <w:num w:numId="18">
    <w:abstractNumId w:val="16"/>
  </w:num>
  <w:num w:numId="19">
    <w:abstractNumId w:val="3"/>
  </w:num>
  <w:num w:numId="20">
    <w:abstractNumId w:val="8"/>
  </w:num>
  <w:num w:numId="21">
    <w:abstractNumId w:val="6"/>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BF9"/>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C0E"/>
    <w:rsid w:val="00045CE1"/>
    <w:rsid w:val="000460EF"/>
    <w:rsid w:val="00046468"/>
    <w:rsid w:val="00047249"/>
    <w:rsid w:val="0004730D"/>
    <w:rsid w:val="00050C39"/>
    <w:rsid w:val="00051E3E"/>
    <w:rsid w:val="000537F3"/>
    <w:rsid w:val="00053C94"/>
    <w:rsid w:val="000551EC"/>
    <w:rsid w:val="000563F6"/>
    <w:rsid w:val="000579EE"/>
    <w:rsid w:val="000607D7"/>
    <w:rsid w:val="00060C79"/>
    <w:rsid w:val="000613D1"/>
    <w:rsid w:val="000613DC"/>
    <w:rsid w:val="00064C4A"/>
    <w:rsid w:val="00065B7F"/>
    <w:rsid w:val="00065C87"/>
    <w:rsid w:val="0006676E"/>
    <w:rsid w:val="00067117"/>
    <w:rsid w:val="00067CE8"/>
    <w:rsid w:val="000713D8"/>
    <w:rsid w:val="000714E5"/>
    <w:rsid w:val="00071816"/>
    <w:rsid w:val="000719B0"/>
    <w:rsid w:val="00071D6B"/>
    <w:rsid w:val="00072278"/>
    <w:rsid w:val="0007258B"/>
    <w:rsid w:val="00073630"/>
    <w:rsid w:val="00073A97"/>
    <w:rsid w:val="00074383"/>
    <w:rsid w:val="0007466C"/>
    <w:rsid w:val="00075E37"/>
    <w:rsid w:val="00075FCA"/>
    <w:rsid w:val="00077CD5"/>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28F1"/>
    <w:rsid w:val="000970BA"/>
    <w:rsid w:val="000972B0"/>
    <w:rsid w:val="00097BBA"/>
    <w:rsid w:val="00097D6E"/>
    <w:rsid w:val="000A051C"/>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032"/>
    <w:rsid w:val="000B2321"/>
    <w:rsid w:val="000B2B69"/>
    <w:rsid w:val="000B36EA"/>
    <w:rsid w:val="000B40E3"/>
    <w:rsid w:val="000B40F9"/>
    <w:rsid w:val="000B43E8"/>
    <w:rsid w:val="000B4B67"/>
    <w:rsid w:val="000B5288"/>
    <w:rsid w:val="000B5767"/>
    <w:rsid w:val="000B59BF"/>
    <w:rsid w:val="000B5C22"/>
    <w:rsid w:val="000B62BC"/>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1409"/>
    <w:rsid w:val="000D27B8"/>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FA2"/>
    <w:rsid w:val="000F36DB"/>
    <w:rsid w:val="000F4555"/>
    <w:rsid w:val="000F58A0"/>
    <w:rsid w:val="000F662F"/>
    <w:rsid w:val="000F6B19"/>
    <w:rsid w:val="000F728F"/>
    <w:rsid w:val="000F7E11"/>
    <w:rsid w:val="00100377"/>
    <w:rsid w:val="00100415"/>
    <w:rsid w:val="001004D4"/>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394"/>
    <w:rsid w:val="00113859"/>
    <w:rsid w:val="0011519E"/>
    <w:rsid w:val="001155D3"/>
    <w:rsid w:val="001156E4"/>
    <w:rsid w:val="00115973"/>
    <w:rsid w:val="0011599B"/>
    <w:rsid w:val="00115E4D"/>
    <w:rsid w:val="001161A9"/>
    <w:rsid w:val="00117B3B"/>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96"/>
    <w:rsid w:val="00150CA2"/>
    <w:rsid w:val="001515E2"/>
    <w:rsid w:val="00151AC1"/>
    <w:rsid w:val="001521D3"/>
    <w:rsid w:val="0015231E"/>
    <w:rsid w:val="00152D1A"/>
    <w:rsid w:val="00153744"/>
    <w:rsid w:val="0015381C"/>
    <w:rsid w:val="00153DB2"/>
    <w:rsid w:val="00153E8B"/>
    <w:rsid w:val="00154570"/>
    <w:rsid w:val="00155251"/>
    <w:rsid w:val="00155EA0"/>
    <w:rsid w:val="0015622E"/>
    <w:rsid w:val="0015685D"/>
    <w:rsid w:val="00157AF9"/>
    <w:rsid w:val="00161333"/>
    <w:rsid w:val="00162E96"/>
    <w:rsid w:val="0016395E"/>
    <w:rsid w:val="00163AB8"/>
    <w:rsid w:val="00163EBA"/>
    <w:rsid w:val="00164C01"/>
    <w:rsid w:val="00165C0D"/>
    <w:rsid w:val="00166DE2"/>
    <w:rsid w:val="00167395"/>
    <w:rsid w:val="0017021B"/>
    <w:rsid w:val="001709F0"/>
    <w:rsid w:val="00171D55"/>
    <w:rsid w:val="00173040"/>
    <w:rsid w:val="00173499"/>
    <w:rsid w:val="001739B7"/>
    <w:rsid w:val="00174D4C"/>
    <w:rsid w:val="0017578C"/>
    <w:rsid w:val="00176255"/>
    <w:rsid w:val="001768DC"/>
    <w:rsid w:val="00176B8F"/>
    <w:rsid w:val="00176F56"/>
    <w:rsid w:val="001773CC"/>
    <w:rsid w:val="00177718"/>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50D"/>
    <w:rsid w:val="0019334E"/>
    <w:rsid w:val="00193576"/>
    <w:rsid w:val="00193718"/>
    <w:rsid w:val="001947C3"/>
    <w:rsid w:val="00194EDB"/>
    <w:rsid w:val="00196269"/>
    <w:rsid w:val="001969E7"/>
    <w:rsid w:val="00196E95"/>
    <w:rsid w:val="0019707F"/>
    <w:rsid w:val="00197ABD"/>
    <w:rsid w:val="00197E79"/>
    <w:rsid w:val="001A0BB1"/>
    <w:rsid w:val="001A0D09"/>
    <w:rsid w:val="001A14E8"/>
    <w:rsid w:val="001A3DE7"/>
    <w:rsid w:val="001A47F8"/>
    <w:rsid w:val="001A4BEC"/>
    <w:rsid w:val="001A554A"/>
    <w:rsid w:val="001A5A0E"/>
    <w:rsid w:val="001A5C79"/>
    <w:rsid w:val="001A5E74"/>
    <w:rsid w:val="001A5F30"/>
    <w:rsid w:val="001A5FD8"/>
    <w:rsid w:val="001A61C7"/>
    <w:rsid w:val="001A688A"/>
    <w:rsid w:val="001A6DEC"/>
    <w:rsid w:val="001A7DEC"/>
    <w:rsid w:val="001B013A"/>
    <w:rsid w:val="001B0971"/>
    <w:rsid w:val="001B1160"/>
    <w:rsid w:val="001B132D"/>
    <w:rsid w:val="001B1E04"/>
    <w:rsid w:val="001B228D"/>
    <w:rsid w:val="001B24B5"/>
    <w:rsid w:val="001B28AA"/>
    <w:rsid w:val="001B3602"/>
    <w:rsid w:val="001B4C11"/>
    <w:rsid w:val="001C0DA9"/>
    <w:rsid w:val="001C1534"/>
    <w:rsid w:val="001C210B"/>
    <w:rsid w:val="001C29BE"/>
    <w:rsid w:val="001C2AF5"/>
    <w:rsid w:val="001C3B1D"/>
    <w:rsid w:val="001C6B0B"/>
    <w:rsid w:val="001C70B3"/>
    <w:rsid w:val="001C757F"/>
    <w:rsid w:val="001C7767"/>
    <w:rsid w:val="001C7A8B"/>
    <w:rsid w:val="001C7DA3"/>
    <w:rsid w:val="001D0E7D"/>
    <w:rsid w:val="001D1F2C"/>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312"/>
    <w:rsid w:val="001F6D8E"/>
    <w:rsid w:val="001F7EE5"/>
    <w:rsid w:val="001F7F39"/>
    <w:rsid w:val="00202220"/>
    <w:rsid w:val="00202366"/>
    <w:rsid w:val="002028CA"/>
    <w:rsid w:val="00202FCE"/>
    <w:rsid w:val="00203519"/>
    <w:rsid w:val="002038A4"/>
    <w:rsid w:val="0020473B"/>
    <w:rsid w:val="002059C8"/>
    <w:rsid w:val="00206B14"/>
    <w:rsid w:val="00206CA0"/>
    <w:rsid w:val="002077D2"/>
    <w:rsid w:val="00207BD4"/>
    <w:rsid w:val="002100D4"/>
    <w:rsid w:val="00210D33"/>
    <w:rsid w:val="00212799"/>
    <w:rsid w:val="00214A45"/>
    <w:rsid w:val="00214FDF"/>
    <w:rsid w:val="0021623A"/>
    <w:rsid w:val="002164F1"/>
    <w:rsid w:val="0021651C"/>
    <w:rsid w:val="0021729B"/>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34E0"/>
    <w:rsid w:val="002335B8"/>
    <w:rsid w:val="00233C71"/>
    <w:rsid w:val="00233E15"/>
    <w:rsid w:val="0023435F"/>
    <w:rsid w:val="0023476F"/>
    <w:rsid w:val="002349A7"/>
    <w:rsid w:val="002358DC"/>
    <w:rsid w:val="00235F29"/>
    <w:rsid w:val="00236D0A"/>
    <w:rsid w:val="00236E97"/>
    <w:rsid w:val="0023725C"/>
    <w:rsid w:val="002405FE"/>
    <w:rsid w:val="002436F5"/>
    <w:rsid w:val="002446A1"/>
    <w:rsid w:val="00244C53"/>
    <w:rsid w:val="00246C88"/>
    <w:rsid w:val="00247CBD"/>
    <w:rsid w:val="00247CF1"/>
    <w:rsid w:val="002502A2"/>
    <w:rsid w:val="00250545"/>
    <w:rsid w:val="00250709"/>
    <w:rsid w:val="00250A33"/>
    <w:rsid w:val="0025264D"/>
    <w:rsid w:val="002529C3"/>
    <w:rsid w:val="00252A3E"/>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580E"/>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0EB"/>
    <w:rsid w:val="002D1642"/>
    <w:rsid w:val="002D1D42"/>
    <w:rsid w:val="002D2232"/>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665"/>
    <w:rsid w:val="002E6DC8"/>
    <w:rsid w:val="002E6F98"/>
    <w:rsid w:val="002E7058"/>
    <w:rsid w:val="002E72A6"/>
    <w:rsid w:val="002E78FF"/>
    <w:rsid w:val="002E7E80"/>
    <w:rsid w:val="002F09A0"/>
    <w:rsid w:val="002F0F9C"/>
    <w:rsid w:val="002F167B"/>
    <w:rsid w:val="002F17AB"/>
    <w:rsid w:val="002F1D44"/>
    <w:rsid w:val="002F2595"/>
    <w:rsid w:val="002F25D4"/>
    <w:rsid w:val="002F3AC4"/>
    <w:rsid w:val="002F5707"/>
    <w:rsid w:val="002F6CC2"/>
    <w:rsid w:val="002F6DA4"/>
    <w:rsid w:val="002F74AA"/>
    <w:rsid w:val="002F76DC"/>
    <w:rsid w:val="002F7C4D"/>
    <w:rsid w:val="003000D9"/>
    <w:rsid w:val="003008B6"/>
    <w:rsid w:val="00301D36"/>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DF"/>
    <w:rsid w:val="003251EA"/>
    <w:rsid w:val="00325444"/>
    <w:rsid w:val="00325748"/>
    <w:rsid w:val="00326A5C"/>
    <w:rsid w:val="00326DB5"/>
    <w:rsid w:val="00326FA7"/>
    <w:rsid w:val="003273BD"/>
    <w:rsid w:val="0032743D"/>
    <w:rsid w:val="00327741"/>
    <w:rsid w:val="00327D22"/>
    <w:rsid w:val="00327D57"/>
    <w:rsid w:val="00330ED3"/>
    <w:rsid w:val="00331DDB"/>
    <w:rsid w:val="003327AD"/>
    <w:rsid w:val="003339BC"/>
    <w:rsid w:val="00334EE5"/>
    <w:rsid w:val="00336681"/>
    <w:rsid w:val="0033718F"/>
    <w:rsid w:val="0034036C"/>
    <w:rsid w:val="00340F68"/>
    <w:rsid w:val="0034235A"/>
    <w:rsid w:val="003425D5"/>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5B31"/>
    <w:rsid w:val="00355FD4"/>
    <w:rsid w:val="0035664E"/>
    <w:rsid w:val="00356E24"/>
    <w:rsid w:val="00362E88"/>
    <w:rsid w:val="003639B7"/>
    <w:rsid w:val="00363CAC"/>
    <w:rsid w:val="00363CF2"/>
    <w:rsid w:val="00365B4B"/>
    <w:rsid w:val="00366B3F"/>
    <w:rsid w:val="00366CD3"/>
    <w:rsid w:val="003706CB"/>
    <w:rsid w:val="003726AE"/>
    <w:rsid w:val="0037327D"/>
    <w:rsid w:val="00373EB5"/>
    <w:rsid w:val="00374521"/>
    <w:rsid w:val="00374B04"/>
    <w:rsid w:val="00376C94"/>
    <w:rsid w:val="00376E1B"/>
    <w:rsid w:val="00377E7B"/>
    <w:rsid w:val="00382D4F"/>
    <w:rsid w:val="003846A7"/>
    <w:rsid w:val="00385124"/>
    <w:rsid w:val="00387904"/>
    <w:rsid w:val="00390B6A"/>
    <w:rsid w:val="0039154C"/>
    <w:rsid w:val="00391701"/>
    <w:rsid w:val="00391F71"/>
    <w:rsid w:val="00392164"/>
    <w:rsid w:val="00392E73"/>
    <w:rsid w:val="003932B0"/>
    <w:rsid w:val="003941EF"/>
    <w:rsid w:val="00394D2B"/>
    <w:rsid w:val="003951D4"/>
    <w:rsid w:val="00396B65"/>
    <w:rsid w:val="00396CE1"/>
    <w:rsid w:val="003A18BC"/>
    <w:rsid w:val="003A2F90"/>
    <w:rsid w:val="003A3126"/>
    <w:rsid w:val="003A5256"/>
    <w:rsid w:val="003A667C"/>
    <w:rsid w:val="003A6976"/>
    <w:rsid w:val="003A7A13"/>
    <w:rsid w:val="003B0786"/>
    <w:rsid w:val="003B0E8F"/>
    <w:rsid w:val="003B1166"/>
    <w:rsid w:val="003B13CD"/>
    <w:rsid w:val="003B209F"/>
    <w:rsid w:val="003B2E20"/>
    <w:rsid w:val="003B3F45"/>
    <w:rsid w:val="003B4C37"/>
    <w:rsid w:val="003B4F8A"/>
    <w:rsid w:val="003B546D"/>
    <w:rsid w:val="003B5914"/>
    <w:rsid w:val="003B6592"/>
    <w:rsid w:val="003B6C25"/>
    <w:rsid w:val="003B7F9A"/>
    <w:rsid w:val="003C0E44"/>
    <w:rsid w:val="003C1B2D"/>
    <w:rsid w:val="003C2DAE"/>
    <w:rsid w:val="003C375F"/>
    <w:rsid w:val="003C38A6"/>
    <w:rsid w:val="003C3977"/>
    <w:rsid w:val="003C4121"/>
    <w:rsid w:val="003C4F07"/>
    <w:rsid w:val="003C7516"/>
    <w:rsid w:val="003C7C4F"/>
    <w:rsid w:val="003D0031"/>
    <w:rsid w:val="003D0241"/>
    <w:rsid w:val="003D05F8"/>
    <w:rsid w:val="003D0954"/>
    <w:rsid w:val="003D13FA"/>
    <w:rsid w:val="003D1C3D"/>
    <w:rsid w:val="003D2110"/>
    <w:rsid w:val="003D265B"/>
    <w:rsid w:val="003D4C13"/>
    <w:rsid w:val="003D4D44"/>
    <w:rsid w:val="003D4DF6"/>
    <w:rsid w:val="003D65F5"/>
    <w:rsid w:val="003D7382"/>
    <w:rsid w:val="003D7C9B"/>
    <w:rsid w:val="003E06CD"/>
    <w:rsid w:val="003E1027"/>
    <w:rsid w:val="003E10A1"/>
    <w:rsid w:val="003E123C"/>
    <w:rsid w:val="003E1B94"/>
    <w:rsid w:val="003E1DF7"/>
    <w:rsid w:val="003E2456"/>
    <w:rsid w:val="003E2A2D"/>
    <w:rsid w:val="003E2E37"/>
    <w:rsid w:val="003E3306"/>
    <w:rsid w:val="003E3E07"/>
    <w:rsid w:val="003E456B"/>
    <w:rsid w:val="003E634A"/>
    <w:rsid w:val="003E6646"/>
    <w:rsid w:val="003E6E05"/>
    <w:rsid w:val="003E6E73"/>
    <w:rsid w:val="003E6F6D"/>
    <w:rsid w:val="003F4B9B"/>
    <w:rsid w:val="003F51C2"/>
    <w:rsid w:val="003F5F7C"/>
    <w:rsid w:val="003F6AC7"/>
    <w:rsid w:val="00401CD6"/>
    <w:rsid w:val="0040231F"/>
    <w:rsid w:val="00402BE5"/>
    <w:rsid w:val="004034DD"/>
    <w:rsid w:val="00403A4E"/>
    <w:rsid w:val="0040585D"/>
    <w:rsid w:val="00405C40"/>
    <w:rsid w:val="00405E79"/>
    <w:rsid w:val="0040639C"/>
    <w:rsid w:val="00407CDD"/>
    <w:rsid w:val="004104D7"/>
    <w:rsid w:val="00410DE3"/>
    <w:rsid w:val="00411CD7"/>
    <w:rsid w:val="00412572"/>
    <w:rsid w:val="00412797"/>
    <w:rsid w:val="00413568"/>
    <w:rsid w:val="00413A75"/>
    <w:rsid w:val="00413BBE"/>
    <w:rsid w:val="0041474D"/>
    <w:rsid w:val="00415691"/>
    <w:rsid w:val="00416632"/>
    <w:rsid w:val="00417065"/>
    <w:rsid w:val="00417FB5"/>
    <w:rsid w:val="0042073A"/>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52D"/>
    <w:rsid w:val="004327DC"/>
    <w:rsid w:val="00432B31"/>
    <w:rsid w:val="00434294"/>
    <w:rsid w:val="00434ED0"/>
    <w:rsid w:val="00435941"/>
    <w:rsid w:val="004376FD"/>
    <w:rsid w:val="00441016"/>
    <w:rsid w:val="004411BB"/>
    <w:rsid w:val="0044127F"/>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24F"/>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67C"/>
    <w:rsid w:val="004769EF"/>
    <w:rsid w:val="00477176"/>
    <w:rsid w:val="004771D3"/>
    <w:rsid w:val="0047740E"/>
    <w:rsid w:val="0047770D"/>
    <w:rsid w:val="00477FD1"/>
    <w:rsid w:val="00480408"/>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38A"/>
    <w:rsid w:val="004955A9"/>
    <w:rsid w:val="00495764"/>
    <w:rsid w:val="00496927"/>
    <w:rsid w:val="0049692E"/>
    <w:rsid w:val="00497030"/>
    <w:rsid w:val="004A0855"/>
    <w:rsid w:val="004A1B18"/>
    <w:rsid w:val="004A1F2E"/>
    <w:rsid w:val="004A31CF"/>
    <w:rsid w:val="004A3278"/>
    <w:rsid w:val="004A3F1E"/>
    <w:rsid w:val="004A46F8"/>
    <w:rsid w:val="004A4AF7"/>
    <w:rsid w:val="004A5F3E"/>
    <w:rsid w:val="004A667F"/>
    <w:rsid w:val="004A6867"/>
    <w:rsid w:val="004B070B"/>
    <w:rsid w:val="004B09F4"/>
    <w:rsid w:val="004B1244"/>
    <w:rsid w:val="004B1AC3"/>
    <w:rsid w:val="004B319E"/>
    <w:rsid w:val="004B3648"/>
    <w:rsid w:val="004B3A01"/>
    <w:rsid w:val="004B4B2D"/>
    <w:rsid w:val="004B6547"/>
    <w:rsid w:val="004B7146"/>
    <w:rsid w:val="004B78D1"/>
    <w:rsid w:val="004B7D99"/>
    <w:rsid w:val="004C153E"/>
    <w:rsid w:val="004C1FC6"/>
    <w:rsid w:val="004C466A"/>
    <w:rsid w:val="004C4B9F"/>
    <w:rsid w:val="004C51E5"/>
    <w:rsid w:val="004C5AE7"/>
    <w:rsid w:val="004C5E69"/>
    <w:rsid w:val="004C6272"/>
    <w:rsid w:val="004C6F00"/>
    <w:rsid w:val="004C7277"/>
    <w:rsid w:val="004C7740"/>
    <w:rsid w:val="004C7C5A"/>
    <w:rsid w:val="004D10F7"/>
    <w:rsid w:val="004D117D"/>
    <w:rsid w:val="004D13F4"/>
    <w:rsid w:val="004D1667"/>
    <w:rsid w:val="004D273B"/>
    <w:rsid w:val="004D2FF7"/>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F0529"/>
    <w:rsid w:val="004F0C61"/>
    <w:rsid w:val="004F0D39"/>
    <w:rsid w:val="004F1BF7"/>
    <w:rsid w:val="004F2A8C"/>
    <w:rsid w:val="004F2A8F"/>
    <w:rsid w:val="004F353A"/>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2F96"/>
    <w:rsid w:val="005039FF"/>
    <w:rsid w:val="00504679"/>
    <w:rsid w:val="005048CC"/>
    <w:rsid w:val="00504939"/>
    <w:rsid w:val="00505828"/>
    <w:rsid w:val="00505D6C"/>
    <w:rsid w:val="0050684E"/>
    <w:rsid w:val="00506FE2"/>
    <w:rsid w:val="00507948"/>
    <w:rsid w:val="00507A6A"/>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A0C"/>
    <w:rsid w:val="00537162"/>
    <w:rsid w:val="00537276"/>
    <w:rsid w:val="005377B0"/>
    <w:rsid w:val="00541129"/>
    <w:rsid w:val="00541769"/>
    <w:rsid w:val="005427BA"/>
    <w:rsid w:val="005437CA"/>
    <w:rsid w:val="00543F1D"/>
    <w:rsid w:val="005440FF"/>
    <w:rsid w:val="005444AC"/>
    <w:rsid w:val="005448CC"/>
    <w:rsid w:val="00545491"/>
    <w:rsid w:val="00545F39"/>
    <w:rsid w:val="005467AE"/>
    <w:rsid w:val="0054766A"/>
    <w:rsid w:val="005501BE"/>
    <w:rsid w:val="00550FDB"/>
    <w:rsid w:val="005513D1"/>
    <w:rsid w:val="005513F6"/>
    <w:rsid w:val="005521E1"/>
    <w:rsid w:val="00553027"/>
    <w:rsid w:val="00553A7F"/>
    <w:rsid w:val="00553DC5"/>
    <w:rsid w:val="005567A8"/>
    <w:rsid w:val="00556E85"/>
    <w:rsid w:val="00556F5E"/>
    <w:rsid w:val="00557230"/>
    <w:rsid w:val="00557314"/>
    <w:rsid w:val="005608C5"/>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8C2"/>
    <w:rsid w:val="005C1EDA"/>
    <w:rsid w:val="005C1F99"/>
    <w:rsid w:val="005C20A7"/>
    <w:rsid w:val="005C3E76"/>
    <w:rsid w:val="005C61CA"/>
    <w:rsid w:val="005C6F51"/>
    <w:rsid w:val="005C7433"/>
    <w:rsid w:val="005C747D"/>
    <w:rsid w:val="005D21FB"/>
    <w:rsid w:val="005D2531"/>
    <w:rsid w:val="005D25C0"/>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A54"/>
    <w:rsid w:val="005E7BF7"/>
    <w:rsid w:val="005F0DA1"/>
    <w:rsid w:val="005F16B3"/>
    <w:rsid w:val="005F273F"/>
    <w:rsid w:val="005F2E55"/>
    <w:rsid w:val="005F57EA"/>
    <w:rsid w:val="005F5AAC"/>
    <w:rsid w:val="005F61FF"/>
    <w:rsid w:val="005F6BFD"/>
    <w:rsid w:val="005F6E7F"/>
    <w:rsid w:val="005F755B"/>
    <w:rsid w:val="005F7CC6"/>
    <w:rsid w:val="006003DC"/>
    <w:rsid w:val="00600B6F"/>
    <w:rsid w:val="006012DE"/>
    <w:rsid w:val="00601E8F"/>
    <w:rsid w:val="00601FBC"/>
    <w:rsid w:val="00602E41"/>
    <w:rsid w:val="00602F58"/>
    <w:rsid w:val="006032D7"/>
    <w:rsid w:val="00604E6F"/>
    <w:rsid w:val="00607315"/>
    <w:rsid w:val="00607362"/>
    <w:rsid w:val="006074F4"/>
    <w:rsid w:val="0060754A"/>
    <w:rsid w:val="006077E7"/>
    <w:rsid w:val="00610747"/>
    <w:rsid w:val="00611E63"/>
    <w:rsid w:val="0061223F"/>
    <w:rsid w:val="00613452"/>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220"/>
    <w:rsid w:val="0063083F"/>
    <w:rsid w:val="00631B14"/>
    <w:rsid w:val="00632AE0"/>
    <w:rsid w:val="00633830"/>
    <w:rsid w:val="00633A3F"/>
    <w:rsid w:val="00633CE6"/>
    <w:rsid w:val="006344B0"/>
    <w:rsid w:val="0063455B"/>
    <w:rsid w:val="0063543B"/>
    <w:rsid w:val="00635715"/>
    <w:rsid w:val="00636C88"/>
    <w:rsid w:val="006371F2"/>
    <w:rsid w:val="006376C3"/>
    <w:rsid w:val="00640037"/>
    <w:rsid w:val="00641034"/>
    <w:rsid w:val="006416F7"/>
    <w:rsid w:val="006420C7"/>
    <w:rsid w:val="00642A15"/>
    <w:rsid w:val="00642E78"/>
    <w:rsid w:val="00643118"/>
    <w:rsid w:val="006432BF"/>
    <w:rsid w:val="00644FD9"/>
    <w:rsid w:val="006454A4"/>
    <w:rsid w:val="006455F5"/>
    <w:rsid w:val="00645B03"/>
    <w:rsid w:val="006460C4"/>
    <w:rsid w:val="006460E7"/>
    <w:rsid w:val="006469E6"/>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9A2"/>
    <w:rsid w:val="00662CD6"/>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417B"/>
    <w:rsid w:val="006B4324"/>
    <w:rsid w:val="006B499D"/>
    <w:rsid w:val="006B581E"/>
    <w:rsid w:val="006B62E7"/>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749"/>
    <w:rsid w:val="006F49AD"/>
    <w:rsid w:val="006F5279"/>
    <w:rsid w:val="006F5AA3"/>
    <w:rsid w:val="006F6423"/>
    <w:rsid w:val="006F652B"/>
    <w:rsid w:val="006F6630"/>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07F52"/>
    <w:rsid w:val="0071040A"/>
    <w:rsid w:val="0071126D"/>
    <w:rsid w:val="0071361A"/>
    <w:rsid w:val="0071363E"/>
    <w:rsid w:val="00714282"/>
    <w:rsid w:val="007142ED"/>
    <w:rsid w:val="00714D9F"/>
    <w:rsid w:val="00714FFA"/>
    <w:rsid w:val="00715AED"/>
    <w:rsid w:val="007166E1"/>
    <w:rsid w:val="00716EA7"/>
    <w:rsid w:val="0071704A"/>
    <w:rsid w:val="0071767E"/>
    <w:rsid w:val="00717761"/>
    <w:rsid w:val="00717BBD"/>
    <w:rsid w:val="00720945"/>
    <w:rsid w:val="00720A14"/>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41B0"/>
    <w:rsid w:val="00764713"/>
    <w:rsid w:val="00765C88"/>
    <w:rsid w:val="00765FAA"/>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25F5"/>
    <w:rsid w:val="00782901"/>
    <w:rsid w:val="00782A97"/>
    <w:rsid w:val="00782C62"/>
    <w:rsid w:val="0078404B"/>
    <w:rsid w:val="007857BF"/>
    <w:rsid w:val="00786BD0"/>
    <w:rsid w:val="00786D6C"/>
    <w:rsid w:val="00790242"/>
    <w:rsid w:val="0079138A"/>
    <w:rsid w:val="00791E05"/>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D63"/>
    <w:rsid w:val="007A7EC7"/>
    <w:rsid w:val="007B0371"/>
    <w:rsid w:val="007B0D47"/>
    <w:rsid w:val="007B111B"/>
    <w:rsid w:val="007B13FD"/>
    <w:rsid w:val="007B305C"/>
    <w:rsid w:val="007B3742"/>
    <w:rsid w:val="007B4962"/>
    <w:rsid w:val="007B4EA0"/>
    <w:rsid w:val="007B59CE"/>
    <w:rsid w:val="007B5CB4"/>
    <w:rsid w:val="007B5EB8"/>
    <w:rsid w:val="007C0207"/>
    <w:rsid w:val="007C06B9"/>
    <w:rsid w:val="007C0A01"/>
    <w:rsid w:val="007C1475"/>
    <w:rsid w:val="007C1902"/>
    <w:rsid w:val="007C2875"/>
    <w:rsid w:val="007C28DE"/>
    <w:rsid w:val="007C44C0"/>
    <w:rsid w:val="007C44EA"/>
    <w:rsid w:val="007C491B"/>
    <w:rsid w:val="007C49BD"/>
    <w:rsid w:val="007C4BD1"/>
    <w:rsid w:val="007C627D"/>
    <w:rsid w:val="007C6BE0"/>
    <w:rsid w:val="007C7E7F"/>
    <w:rsid w:val="007D02CC"/>
    <w:rsid w:val="007D2B26"/>
    <w:rsid w:val="007D3373"/>
    <w:rsid w:val="007D4784"/>
    <w:rsid w:val="007D4AA4"/>
    <w:rsid w:val="007D588B"/>
    <w:rsid w:val="007D6397"/>
    <w:rsid w:val="007E1429"/>
    <w:rsid w:val="007E18AF"/>
    <w:rsid w:val="007E2D22"/>
    <w:rsid w:val="007E404B"/>
    <w:rsid w:val="007E5FDA"/>
    <w:rsid w:val="007E719E"/>
    <w:rsid w:val="007E73FC"/>
    <w:rsid w:val="007E7A49"/>
    <w:rsid w:val="007F08F0"/>
    <w:rsid w:val="007F1D69"/>
    <w:rsid w:val="007F2C78"/>
    <w:rsid w:val="007F2E58"/>
    <w:rsid w:val="007F31DF"/>
    <w:rsid w:val="007F3F75"/>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31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0C8A"/>
    <w:rsid w:val="0082173D"/>
    <w:rsid w:val="00821DC2"/>
    <w:rsid w:val="00821FAE"/>
    <w:rsid w:val="0082316E"/>
    <w:rsid w:val="008234D9"/>
    <w:rsid w:val="008239E2"/>
    <w:rsid w:val="008244EC"/>
    <w:rsid w:val="00824C5F"/>
    <w:rsid w:val="008256F4"/>
    <w:rsid w:val="008266C0"/>
    <w:rsid w:val="008273F4"/>
    <w:rsid w:val="00830279"/>
    <w:rsid w:val="00831870"/>
    <w:rsid w:val="008323E9"/>
    <w:rsid w:val="00833B7E"/>
    <w:rsid w:val="00833E77"/>
    <w:rsid w:val="008353B0"/>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25A"/>
    <w:rsid w:val="0085598E"/>
    <w:rsid w:val="00856405"/>
    <w:rsid w:val="00857B26"/>
    <w:rsid w:val="0086006D"/>
    <w:rsid w:val="00860104"/>
    <w:rsid w:val="00860EB5"/>
    <w:rsid w:val="00861663"/>
    <w:rsid w:val="008616F3"/>
    <w:rsid w:val="00861F41"/>
    <w:rsid w:val="00862235"/>
    <w:rsid w:val="00863A8E"/>
    <w:rsid w:val="00865D3C"/>
    <w:rsid w:val="00866340"/>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709"/>
    <w:rsid w:val="00877E29"/>
    <w:rsid w:val="008805D7"/>
    <w:rsid w:val="00883E7C"/>
    <w:rsid w:val="00883F8C"/>
    <w:rsid w:val="00884892"/>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7B9"/>
    <w:rsid w:val="00896C76"/>
    <w:rsid w:val="0089757F"/>
    <w:rsid w:val="008A0C18"/>
    <w:rsid w:val="008A1AFD"/>
    <w:rsid w:val="008A29AD"/>
    <w:rsid w:val="008A3184"/>
    <w:rsid w:val="008A3AB6"/>
    <w:rsid w:val="008A4EC3"/>
    <w:rsid w:val="008A4EFD"/>
    <w:rsid w:val="008A4FBD"/>
    <w:rsid w:val="008A7B0E"/>
    <w:rsid w:val="008A7F4C"/>
    <w:rsid w:val="008B1EF5"/>
    <w:rsid w:val="008B1F9F"/>
    <w:rsid w:val="008B2BB4"/>
    <w:rsid w:val="008B35CD"/>
    <w:rsid w:val="008B3FD6"/>
    <w:rsid w:val="008B4789"/>
    <w:rsid w:val="008B485C"/>
    <w:rsid w:val="008B514F"/>
    <w:rsid w:val="008B52D2"/>
    <w:rsid w:val="008B5C1A"/>
    <w:rsid w:val="008B5CB3"/>
    <w:rsid w:val="008B61F9"/>
    <w:rsid w:val="008B69E8"/>
    <w:rsid w:val="008B6DF4"/>
    <w:rsid w:val="008B6EB5"/>
    <w:rsid w:val="008B7451"/>
    <w:rsid w:val="008B77C6"/>
    <w:rsid w:val="008C0E5E"/>
    <w:rsid w:val="008C0FD2"/>
    <w:rsid w:val="008C1542"/>
    <w:rsid w:val="008C17FC"/>
    <w:rsid w:val="008C1FE5"/>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36B"/>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8F4"/>
    <w:rsid w:val="008E3E92"/>
    <w:rsid w:val="008E436E"/>
    <w:rsid w:val="008E49F4"/>
    <w:rsid w:val="008E5872"/>
    <w:rsid w:val="008E7DA6"/>
    <w:rsid w:val="008F2452"/>
    <w:rsid w:val="008F2FFE"/>
    <w:rsid w:val="008F31AD"/>
    <w:rsid w:val="008F3A60"/>
    <w:rsid w:val="008F3B1E"/>
    <w:rsid w:val="008F3C38"/>
    <w:rsid w:val="008F62B8"/>
    <w:rsid w:val="008F634D"/>
    <w:rsid w:val="008F6394"/>
    <w:rsid w:val="008F659B"/>
    <w:rsid w:val="008F6A24"/>
    <w:rsid w:val="008F7D8F"/>
    <w:rsid w:val="008F7E2D"/>
    <w:rsid w:val="00900674"/>
    <w:rsid w:val="009012AA"/>
    <w:rsid w:val="00901D13"/>
    <w:rsid w:val="00903FB1"/>
    <w:rsid w:val="009048AA"/>
    <w:rsid w:val="00904E30"/>
    <w:rsid w:val="0090542E"/>
    <w:rsid w:val="00905AE5"/>
    <w:rsid w:val="00905D49"/>
    <w:rsid w:val="0090626A"/>
    <w:rsid w:val="00906883"/>
    <w:rsid w:val="00907358"/>
    <w:rsid w:val="00907CA6"/>
    <w:rsid w:val="009107AE"/>
    <w:rsid w:val="0091125C"/>
    <w:rsid w:val="0091162E"/>
    <w:rsid w:val="009125D7"/>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9C0"/>
    <w:rsid w:val="00936A9A"/>
    <w:rsid w:val="00937978"/>
    <w:rsid w:val="00937CAD"/>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D5"/>
    <w:rsid w:val="00950706"/>
    <w:rsid w:val="009509D9"/>
    <w:rsid w:val="00950DBD"/>
    <w:rsid w:val="0095175C"/>
    <w:rsid w:val="00951A4F"/>
    <w:rsid w:val="00951FEF"/>
    <w:rsid w:val="00952FB2"/>
    <w:rsid w:val="0095321C"/>
    <w:rsid w:val="0095330A"/>
    <w:rsid w:val="00953C4B"/>
    <w:rsid w:val="00955292"/>
    <w:rsid w:val="00955878"/>
    <w:rsid w:val="009564B3"/>
    <w:rsid w:val="0095676C"/>
    <w:rsid w:val="00956D4B"/>
    <w:rsid w:val="00957BB6"/>
    <w:rsid w:val="0096012B"/>
    <w:rsid w:val="0096055D"/>
    <w:rsid w:val="009608DA"/>
    <w:rsid w:val="00961390"/>
    <w:rsid w:val="009619F5"/>
    <w:rsid w:val="009622C2"/>
    <w:rsid w:val="00963A1B"/>
    <w:rsid w:val="00963D8F"/>
    <w:rsid w:val="00964EB7"/>
    <w:rsid w:val="00965D56"/>
    <w:rsid w:val="009665C5"/>
    <w:rsid w:val="00966B34"/>
    <w:rsid w:val="0096704A"/>
    <w:rsid w:val="009678CB"/>
    <w:rsid w:val="00967B24"/>
    <w:rsid w:val="00967FB3"/>
    <w:rsid w:val="00967FD2"/>
    <w:rsid w:val="0097161A"/>
    <w:rsid w:val="00971659"/>
    <w:rsid w:val="00971BDB"/>
    <w:rsid w:val="00971C9B"/>
    <w:rsid w:val="00972F8B"/>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975"/>
    <w:rsid w:val="00983C0C"/>
    <w:rsid w:val="0098674A"/>
    <w:rsid w:val="0098679C"/>
    <w:rsid w:val="009868EF"/>
    <w:rsid w:val="00986AC2"/>
    <w:rsid w:val="00987038"/>
    <w:rsid w:val="00987397"/>
    <w:rsid w:val="00987510"/>
    <w:rsid w:val="00990C00"/>
    <w:rsid w:val="0099199C"/>
    <w:rsid w:val="00991ADC"/>
    <w:rsid w:val="00992D27"/>
    <w:rsid w:val="00992DA8"/>
    <w:rsid w:val="009960C8"/>
    <w:rsid w:val="009A001C"/>
    <w:rsid w:val="009A02EC"/>
    <w:rsid w:val="009A2E85"/>
    <w:rsid w:val="009A2F3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5365"/>
    <w:rsid w:val="009B58A0"/>
    <w:rsid w:val="009B5D28"/>
    <w:rsid w:val="009B669D"/>
    <w:rsid w:val="009B6A50"/>
    <w:rsid w:val="009B7C2E"/>
    <w:rsid w:val="009B7ED4"/>
    <w:rsid w:val="009C2035"/>
    <w:rsid w:val="009C269A"/>
    <w:rsid w:val="009C29C3"/>
    <w:rsid w:val="009C4760"/>
    <w:rsid w:val="009C4C95"/>
    <w:rsid w:val="009C624A"/>
    <w:rsid w:val="009C6A19"/>
    <w:rsid w:val="009C7676"/>
    <w:rsid w:val="009D0ABD"/>
    <w:rsid w:val="009D0E9C"/>
    <w:rsid w:val="009D2CF9"/>
    <w:rsid w:val="009D3249"/>
    <w:rsid w:val="009D32C1"/>
    <w:rsid w:val="009D4B8F"/>
    <w:rsid w:val="009D519D"/>
    <w:rsid w:val="009E02B8"/>
    <w:rsid w:val="009E12C1"/>
    <w:rsid w:val="009E151A"/>
    <w:rsid w:val="009E2959"/>
    <w:rsid w:val="009E2CD2"/>
    <w:rsid w:val="009E3402"/>
    <w:rsid w:val="009E44FD"/>
    <w:rsid w:val="009E519A"/>
    <w:rsid w:val="009E57C0"/>
    <w:rsid w:val="009E61CD"/>
    <w:rsid w:val="009E70F1"/>
    <w:rsid w:val="009E7268"/>
    <w:rsid w:val="009E7B6C"/>
    <w:rsid w:val="009F0266"/>
    <w:rsid w:val="009F0655"/>
    <w:rsid w:val="009F07CC"/>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67F"/>
    <w:rsid w:val="00A1287C"/>
    <w:rsid w:val="00A132C6"/>
    <w:rsid w:val="00A13825"/>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0CB0"/>
    <w:rsid w:val="00A318B0"/>
    <w:rsid w:val="00A32842"/>
    <w:rsid w:val="00A34686"/>
    <w:rsid w:val="00A347BF"/>
    <w:rsid w:val="00A349BB"/>
    <w:rsid w:val="00A36FB7"/>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4583"/>
    <w:rsid w:val="00A54897"/>
    <w:rsid w:val="00A54989"/>
    <w:rsid w:val="00A54B64"/>
    <w:rsid w:val="00A55834"/>
    <w:rsid w:val="00A5649C"/>
    <w:rsid w:val="00A56A45"/>
    <w:rsid w:val="00A56FD1"/>
    <w:rsid w:val="00A57FE1"/>
    <w:rsid w:val="00A602E0"/>
    <w:rsid w:val="00A626A7"/>
    <w:rsid w:val="00A63114"/>
    <w:rsid w:val="00A6345C"/>
    <w:rsid w:val="00A636BC"/>
    <w:rsid w:val="00A639F3"/>
    <w:rsid w:val="00A64103"/>
    <w:rsid w:val="00A64108"/>
    <w:rsid w:val="00A64347"/>
    <w:rsid w:val="00A65200"/>
    <w:rsid w:val="00A65D7F"/>
    <w:rsid w:val="00A6661A"/>
    <w:rsid w:val="00A673CC"/>
    <w:rsid w:val="00A67BFF"/>
    <w:rsid w:val="00A71581"/>
    <w:rsid w:val="00A71650"/>
    <w:rsid w:val="00A73DE0"/>
    <w:rsid w:val="00A76A41"/>
    <w:rsid w:val="00A77078"/>
    <w:rsid w:val="00A770B1"/>
    <w:rsid w:val="00A77BE7"/>
    <w:rsid w:val="00A8120E"/>
    <w:rsid w:val="00A8249B"/>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6B06"/>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0D10"/>
    <w:rsid w:val="00AC1AA1"/>
    <w:rsid w:val="00AC2F3D"/>
    <w:rsid w:val="00AC3930"/>
    <w:rsid w:val="00AC3B19"/>
    <w:rsid w:val="00AC4631"/>
    <w:rsid w:val="00AC5474"/>
    <w:rsid w:val="00AC561C"/>
    <w:rsid w:val="00AC6067"/>
    <w:rsid w:val="00AC7F2A"/>
    <w:rsid w:val="00AD21A7"/>
    <w:rsid w:val="00AD4559"/>
    <w:rsid w:val="00AD667D"/>
    <w:rsid w:val="00AD6A07"/>
    <w:rsid w:val="00AD6C84"/>
    <w:rsid w:val="00AD6DE2"/>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013"/>
    <w:rsid w:val="00B0566F"/>
    <w:rsid w:val="00B058CD"/>
    <w:rsid w:val="00B06045"/>
    <w:rsid w:val="00B076D8"/>
    <w:rsid w:val="00B10110"/>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1B7"/>
    <w:rsid w:val="00B27A52"/>
    <w:rsid w:val="00B3099D"/>
    <w:rsid w:val="00B3142C"/>
    <w:rsid w:val="00B32F31"/>
    <w:rsid w:val="00B330E6"/>
    <w:rsid w:val="00B334B4"/>
    <w:rsid w:val="00B340BF"/>
    <w:rsid w:val="00B347A1"/>
    <w:rsid w:val="00B3692E"/>
    <w:rsid w:val="00B36E32"/>
    <w:rsid w:val="00B37292"/>
    <w:rsid w:val="00B3750F"/>
    <w:rsid w:val="00B3764D"/>
    <w:rsid w:val="00B37DC5"/>
    <w:rsid w:val="00B404A9"/>
    <w:rsid w:val="00B40A8C"/>
    <w:rsid w:val="00B40B56"/>
    <w:rsid w:val="00B42069"/>
    <w:rsid w:val="00B43262"/>
    <w:rsid w:val="00B432C4"/>
    <w:rsid w:val="00B4373F"/>
    <w:rsid w:val="00B43D67"/>
    <w:rsid w:val="00B444C2"/>
    <w:rsid w:val="00B44F65"/>
    <w:rsid w:val="00B46EF1"/>
    <w:rsid w:val="00B500E0"/>
    <w:rsid w:val="00B51D81"/>
    <w:rsid w:val="00B5437A"/>
    <w:rsid w:val="00B54466"/>
    <w:rsid w:val="00B55CB8"/>
    <w:rsid w:val="00B56C79"/>
    <w:rsid w:val="00B56F75"/>
    <w:rsid w:val="00B575B6"/>
    <w:rsid w:val="00B57832"/>
    <w:rsid w:val="00B60597"/>
    <w:rsid w:val="00B605D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3A7"/>
    <w:rsid w:val="00B73862"/>
    <w:rsid w:val="00B745FA"/>
    <w:rsid w:val="00B748F8"/>
    <w:rsid w:val="00B74BE0"/>
    <w:rsid w:val="00B74D13"/>
    <w:rsid w:val="00B75183"/>
    <w:rsid w:val="00B755D8"/>
    <w:rsid w:val="00B75E6B"/>
    <w:rsid w:val="00B75F1F"/>
    <w:rsid w:val="00B7758A"/>
    <w:rsid w:val="00B77B3D"/>
    <w:rsid w:val="00B77C45"/>
    <w:rsid w:val="00B8091F"/>
    <w:rsid w:val="00B813D9"/>
    <w:rsid w:val="00B814F1"/>
    <w:rsid w:val="00B81587"/>
    <w:rsid w:val="00B8179E"/>
    <w:rsid w:val="00B8222C"/>
    <w:rsid w:val="00B82565"/>
    <w:rsid w:val="00B843DF"/>
    <w:rsid w:val="00B84E5A"/>
    <w:rsid w:val="00B84F34"/>
    <w:rsid w:val="00B85798"/>
    <w:rsid w:val="00B85B91"/>
    <w:rsid w:val="00B85D3B"/>
    <w:rsid w:val="00B85DF9"/>
    <w:rsid w:val="00B86689"/>
    <w:rsid w:val="00B91408"/>
    <w:rsid w:val="00B91930"/>
    <w:rsid w:val="00B92684"/>
    <w:rsid w:val="00B93F67"/>
    <w:rsid w:val="00B94231"/>
    <w:rsid w:val="00B94588"/>
    <w:rsid w:val="00B94F40"/>
    <w:rsid w:val="00B95945"/>
    <w:rsid w:val="00B95DCA"/>
    <w:rsid w:val="00B973EE"/>
    <w:rsid w:val="00B97FF1"/>
    <w:rsid w:val="00BA02B2"/>
    <w:rsid w:val="00BA073D"/>
    <w:rsid w:val="00BA09AB"/>
    <w:rsid w:val="00BA1077"/>
    <w:rsid w:val="00BA2D89"/>
    <w:rsid w:val="00BA2E44"/>
    <w:rsid w:val="00BA4719"/>
    <w:rsid w:val="00BA4ABE"/>
    <w:rsid w:val="00BA4AE7"/>
    <w:rsid w:val="00BA59E0"/>
    <w:rsid w:val="00BA5B05"/>
    <w:rsid w:val="00BA5EA0"/>
    <w:rsid w:val="00BA6319"/>
    <w:rsid w:val="00BA69A5"/>
    <w:rsid w:val="00BA7760"/>
    <w:rsid w:val="00BB030B"/>
    <w:rsid w:val="00BB13A7"/>
    <w:rsid w:val="00BB24C0"/>
    <w:rsid w:val="00BB34EC"/>
    <w:rsid w:val="00BB5E4A"/>
    <w:rsid w:val="00BB6A1B"/>
    <w:rsid w:val="00BC0477"/>
    <w:rsid w:val="00BC08C1"/>
    <w:rsid w:val="00BC0D68"/>
    <w:rsid w:val="00BC1BEC"/>
    <w:rsid w:val="00BC26FD"/>
    <w:rsid w:val="00BC2FFE"/>
    <w:rsid w:val="00BC31BD"/>
    <w:rsid w:val="00BC382C"/>
    <w:rsid w:val="00BC65DE"/>
    <w:rsid w:val="00BC666D"/>
    <w:rsid w:val="00BC678A"/>
    <w:rsid w:val="00BC6BDA"/>
    <w:rsid w:val="00BC7227"/>
    <w:rsid w:val="00BD0564"/>
    <w:rsid w:val="00BD0619"/>
    <w:rsid w:val="00BD0CCC"/>
    <w:rsid w:val="00BD3C81"/>
    <w:rsid w:val="00BD4308"/>
    <w:rsid w:val="00BD4C47"/>
    <w:rsid w:val="00BD68A2"/>
    <w:rsid w:val="00BE15E5"/>
    <w:rsid w:val="00BE2BB9"/>
    <w:rsid w:val="00BE3605"/>
    <w:rsid w:val="00BE3E2F"/>
    <w:rsid w:val="00BE4934"/>
    <w:rsid w:val="00BE550E"/>
    <w:rsid w:val="00BE7022"/>
    <w:rsid w:val="00BF09D0"/>
    <w:rsid w:val="00BF1073"/>
    <w:rsid w:val="00BF12F2"/>
    <w:rsid w:val="00BF23B1"/>
    <w:rsid w:val="00BF25BD"/>
    <w:rsid w:val="00BF2EE3"/>
    <w:rsid w:val="00BF344B"/>
    <w:rsid w:val="00BF3B42"/>
    <w:rsid w:val="00BF4347"/>
    <w:rsid w:val="00BF43EB"/>
    <w:rsid w:val="00BF450E"/>
    <w:rsid w:val="00BF4ACC"/>
    <w:rsid w:val="00BF5C7F"/>
    <w:rsid w:val="00BF6482"/>
    <w:rsid w:val="00BF6E3F"/>
    <w:rsid w:val="00BF7484"/>
    <w:rsid w:val="00C00ED5"/>
    <w:rsid w:val="00C02759"/>
    <w:rsid w:val="00C03B7B"/>
    <w:rsid w:val="00C03E19"/>
    <w:rsid w:val="00C04BFA"/>
    <w:rsid w:val="00C04CF5"/>
    <w:rsid w:val="00C055F1"/>
    <w:rsid w:val="00C059AA"/>
    <w:rsid w:val="00C05A96"/>
    <w:rsid w:val="00C07087"/>
    <w:rsid w:val="00C0790D"/>
    <w:rsid w:val="00C07BC8"/>
    <w:rsid w:val="00C10D3E"/>
    <w:rsid w:val="00C10EFC"/>
    <w:rsid w:val="00C10F89"/>
    <w:rsid w:val="00C1164C"/>
    <w:rsid w:val="00C12508"/>
    <w:rsid w:val="00C13835"/>
    <w:rsid w:val="00C13AEF"/>
    <w:rsid w:val="00C14139"/>
    <w:rsid w:val="00C143A2"/>
    <w:rsid w:val="00C14C88"/>
    <w:rsid w:val="00C14EE1"/>
    <w:rsid w:val="00C15148"/>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190E"/>
    <w:rsid w:val="00C32157"/>
    <w:rsid w:val="00C32D1D"/>
    <w:rsid w:val="00C32EF8"/>
    <w:rsid w:val="00C331C3"/>
    <w:rsid w:val="00C3402D"/>
    <w:rsid w:val="00C347B4"/>
    <w:rsid w:val="00C34F0D"/>
    <w:rsid w:val="00C35F83"/>
    <w:rsid w:val="00C3631B"/>
    <w:rsid w:val="00C36C65"/>
    <w:rsid w:val="00C37860"/>
    <w:rsid w:val="00C37ADC"/>
    <w:rsid w:val="00C37FD9"/>
    <w:rsid w:val="00C4014C"/>
    <w:rsid w:val="00C40226"/>
    <w:rsid w:val="00C40A47"/>
    <w:rsid w:val="00C41195"/>
    <w:rsid w:val="00C41466"/>
    <w:rsid w:val="00C421BC"/>
    <w:rsid w:val="00C42473"/>
    <w:rsid w:val="00C42CCF"/>
    <w:rsid w:val="00C4308D"/>
    <w:rsid w:val="00C439A2"/>
    <w:rsid w:val="00C44220"/>
    <w:rsid w:val="00C45BAA"/>
    <w:rsid w:val="00C50ACC"/>
    <w:rsid w:val="00C52F7B"/>
    <w:rsid w:val="00C53440"/>
    <w:rsid w:val="00C53FFA"/>
    <w:rsid w:val="00C54EF5"/>
    <w:rsid w:val="00C56452"/>
    <w:rsid w:val="00C568BD"/>
    <w:rsid w:val="00C576D1"/>
    <w:rsid w:val="00C577BF"/>
    <w:rsid w:val="00C578EF"/>
    <w:rsid w:val="00C57F5F"/>
    <w:rsid w:val="00C62D08"/>
    <w:rsid w:val="00C6348B"/>
    <w:rsid w:val="00C64F1F"/>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0EF5"/>
    <w:rsid w:val="00C82DD5"/>
    <w:rsid w:val="00C835E0"/>
    <w:rsid w:val="00C8434E"/>
    <w:rsid w:val="00C8545A"/>
    <w:rsid w:val="00C8567E"/>
    <w:rsid w:val="00C87131"/>
    <w:rsid w:val="00C87160"/>
    <w:rsid w:val="00C872F4"/>
    <w:rsid w:val="00C87AFB"/>
    <w:rsid w:val="00C9138C"/>
    <w:rsid w:val="00C9430E"/>
    <w:rsid w:val="00C949B2"/>
    <w:rsid w:val="00C958B9"/>
    <w:rsid w:val="00C959CB"/>
    <w:rsid w:val="00C95F96"/>
    <w:rsid w:val="00C962B4"/>
    <w:rsid w:val="00C96C0D"/>
    <w:rsid w:val="00C979C2"/>
    <w:rsid w:val="00C97BCB"/>
    <w:rsid w:val="00CA2444"/>
    <w:rsid w:val="00CA26E8"/>
    <w:rsid w:val="00CA2B13"/>
    <w:rsid w:val="00CA2E55"/>
    <w:rsid w:val="00CA4420"/>
    <w:rsid w:val="00CA4C8D"/>
    <w:rsid w:val="00CA5FC9"/>
    <w:rsid w:val="00CA6CA4"/>
    <w:rsid w:val="00CA73E1"/>
    <w:rsid w:val="00CB0D3F"/>
    <w:rsid w:val="00CB2184"/>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249"/>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6E73"/>
    <w:rsid w:val="00CD74CD"/>
    <w:rsid w:val="00CE3E65"/>
    <w:rsid w:val="00CE41C8"/>
    <w:rsid w:val="00CE4ACF"/>
    <w:rsid w:val="00CE596D"/>
    <w:rsid w:val="00CE60DE"/>
    <w:rsid w:val="00CF05CC"/>
    <w:rsid w:val="00CF2B10"/>
    <w:rsid w:val="00CF4ECD"/>
    <w:rsid w:val="00CF5275"/>
    <w:rsid w:val="00CF569C"/>
    <w:rsid w:val="00D00DDB"/>
    <w:rsid w:val="00D04B58"/>
    <w:rsid w:val="00D04FDC"/>
    <w:rsid w:val="00D0563A"/>
    <w:rsid w:val="00D06B18"/>
    <w:rsid w:val="00D07469"/>
    <w:rsid w:val="00D07747"/>
    <w:rsid w:val="00D07964"/>
    <w:rsid w:val="00D10213"/>
    <w:rsid w:val="00D110EC"/>
    <w:rsid w:val="00D145C7"/>
    <w:rsid w:val="00D146EC"/>
    <w:rsid w:val="00D154C5"/>
    <w:rsid w:val="00D159E7"/>
    <w:rsid w:val="00D164E5"/>
    <w:rsid w:val="00D16AE5"/>
    <w:rsid w:val="00D17302"/>
    <w:rsid w:val="00D17A24"/>
    <w:rsid w:val="00D17DA0"/>
    <w:rsid w:val="00D20F28"/>
    <w:rsid w:val="00D21693"/>
    <w:rsid w:val="00D22E58"/>
    <w:rsid w:val="00D24282"/>
    <w:rsid w:val="00D27F8D"/>
    <w:rsid w:val="00D30AC4"/>
    <w:rsid w:val="00D314D7"/>
    <w:rsid w:val="00D31B74"/>
    <w:rsid w:val="00D332BA"/>
    <w:rsid w:val="00D33375"/>
    <w:rsid w:val="00D33A29"/>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7DA1"/>
    <w:rsid w:val="00D61AA4"/>
    <w:rsid w:val="00D61CD9"/>
    <w:rsid w:val="00D61D9E"/>
    <w:rsid w:val="00D62D54"/>
    <w:rsid w:val="00D62F72"/>
    <w:rsid w:val="00D63143"/>
    <w:rsid w:val="00D63A23"/>
    <w:rsid w:val="00D64256"/>
    <w:rsid w:val="00D647D8"/>
    <w:rsid w:val="00D65CDD"/>
    <w:rsid w:val="00D664C1"/>
    <w:rsid w:val="00D67093"/>
    <w:rsid w:val="00D6746B"/>
    <w:rsid w:val="00D67DE8"/>
    <w:rsid w:val="00D7070C"/>
    <w:rsid w:val="00D74741"/>
    <w:rsid w:val="00D74EDF"/>
    <w:rsid w:val="00D75877"/>
    <w:rsid w:val="00D758DE"/>
    <w:rsid w:val="00D76388"/>
    <w:rsid w:val="00D7657C"/>
    <w:rsid w:val="00D7678D"/>
    <w:rsid w:val="00D7690E"/>
    <w:rsid w:val="00D76C4B"/>
    <w:rsid w:val="00D7737E"/>
    <w:rsid w:val="00D77964"/>
    <w:rsid w:val="00D77D8D"/>
    <w:rsid w:val="00D81264"/>
    <w:rsid w:val="00D81BDD"/>
    <w:rsid w:val="00D82CBC"/>
    <w:rsid w:val="00D841F1"/>
    <w:rsid w:val="00D8480A"/>
    <w:rsid w:val="00D84F02"/>
    <w:rsid w:val="00D868B3"/>
    <w:rsid w:val="00D86D16"/>
    <w:rsid w:val="00D8700D"/>
    <w:rsid w:val="00D87135"/>
    <w:rsid w:val="00D91262"/>
    <w:rsid w:val="00D914CC"/>
    <w:rsid w:val="00D91B57"/>
    <w:rsid w:val="00D91DD9"/>
    <w:rsid w:val="00D91DDC"/>
    <w:rsid w:val="00D92269"/>
    <w:rsid w:val="00D92752"/>
    <w:rsid w:val="00D936E5"/>
    <w:rsid w:val="00D947AA"/>
    <w:rsid w:val="00D94AB6"/>
    <w:rsid w:val="00D951EE"/>
    <w:rsid w:val="00D956AC"/>
    <w:rsid w:val="00D95BB9"/>
    <w:rsid w:val="00D96EFB"/>
    <w:rsid w:val="00D97545"/>
    <w:rsid w:val="00D97B50"/>
    <w:rsid w:val="00D97C64"/>
    <w:rsid w:val="00D97EF2"/>
    <w:rsid w:val="00DA0939"/>
    <w:rsid w:val="00DA0D12"/>
    <w:rsid w:val="00DA1B27"/>
    <w:rsid w:val="00DA24E2"/>
    <w:rsid w:val="00DA3352"/>
    <w:rsid w:val="00DA3D96"/>
    <w:rsid w:val="00DA3F21"/>
    <w:rsid w:val="00DA55A6"/>
    <w:rsid w:val="00DA664E"/>
    <w:rsid w:val="00DA686C"/>
    <w:rsid w:val="00DA6FF0"/>
    <w:rsid w:val="00DA77BA"/>
    <w:rsid w:val="00DA7CE0"/>
    <w:rsid w:val="00DB0B37"/>
    <w:rsid w:val="00DB1132"/>
    <w:rsid w:val="00DB1C0B"/>
    <w:rsid w:val="00DB24D8"/>
    <w:rsid w:val="00DB4794"/>
    <w:rsid w:val="00DB5B74"/>
    <w:rsid w:val="00DB5E30"/>
    <w:rsid w:val="00DB6B77"/>
    <w:rsid w:val="00DC0ABC"/>
    <w:rsid w:val="00DC12DB"/>
    <w:rsid w:val="00DC183E"/>
    <w:rsid w:val="00DC294D"/>
    <w:rsid w:val="00DC316B"/>
    <w:rsid w:val="00DC3931"/>
    <w:rsid w:val="00DC5C36"/>
    <w:rsid w:val="00DC6359"/>
    <w:rsid w:val="00DC74CF"/>
    <w:rsid w:val="00DC78F9"/>
    <w:rsid w:val="00DC7CE7"/>
    <w:rsid w:val="00DD0962"/>
    <w:rsid w:val="00DD24EC"/>
    <w:rsid w:val="00DD2964"/>
    <w:rsid w:val="00DD50C1"/>
    <w:rsid w:val="00DD5C3E"/>
    <w:rsid w:val="00DD5D9D"/>
    <w:rsid w:val="00DD5DFA"/>
    <w:rsid w:val="00DD685C"/>
    <w:rsid w:val="00DD7307"/>
    <w:rsid w:val="00DD79B7"/>
    <w:rsid w:val="00DD7DA4"/>
    <w:rsid w:val="00DE28EC"/>
    <w:rsid w:val="00DE31B4"/>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CB2"/>
    <w:rsid w:val="00DF60FB"/>
    <w:rsid w:val="00DF6664"/>
    <w:rsid w:val="00DF6A24"/>
    <w:rsid w:val="00DF7433"/>
    <w:rsid w:val="00E013B3"/>
    <w:rsid w:val="00E031FF"/>
    <w:rsid w:val="00E03242"/>
    <w:rsid w:val="00E03D71"/>
    <w:rsid w:val="00E03F2C"/>
    <w:rsid w:val="00E040E7"/>
    <w:rsid w:val="00E05C38"/>
    <w:rsid w:val="00E06F60"/>
    <w:rsid w:val="00E07EB3"/>
    <w:rsid w:val="00E11AD0"/>
    <w:rsid w:val="00E12A87"/>
    <w:rsid w:val="00E12FA8"/>
    <w:rsid w:val="00E13DFB"/>
    <w:rsid w:val="00E14A2F"/>
    <w:rsid w:val="00E14BFE"/>
    <w:rsid w:val="00E163EA"/>
    <w:rsid w:val="00E16670"/>
    <w:rsid w:val="00E16B78"/>
    <w:rsid w:val="00E16FBA"/>
    <w:rsid w:val="00E17149"/>
    <w:rsid w:val="00E172DB"/>
    <w:rsid w:val="00E17B8D"/>
    <w:rsid w:val="00E20219"/>
    <w:rsid w:val="00E20E58"/>
    <w:rsid w:val="00E23533"/>
    <w:rsid w:val="00E24925"/>
    <w:rsid w:val="00E24DFB"/>
    <w:rsid w:val="00E257C1"/>
    <w:rsid w:val="00E266D2"/>
    <w:rsid w:val="00E2687F"/>
    <w:rsid w:val="00E30FB5"/>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B61"/>
    <w:rsid w:val="00E50BD0"/>
    <w:rsid w:val="00E50F28"/>
    <w:rsid w:val="00E51AA7"/>
    <w:rsid w:val="00E53999"/>
    <w:rsid w:val="00E544E7"/>
    <w:rsid w:val="00E5529B"/>
    <w:rsid w:val="00E55684"/>
    <w:rsid w:val="00E556A0"/>
    <w:rsid w:val="00E55888"/>
    <w:rsid w:val="00E5610F"/>
    <w:rsid w:val="00E564D8"/>
    <w:rsid w:val="00E565D3"/>
    <w:rsid w:val="00E56B75"/>
    <w:rsid w:val="00E575AC"/>
    <w:rsid w:val="00E6067D"/>
    <w:rsid w:val="00E60808"/>
    <w:rsid w:val="00E610BA"/>
    <w:rsid w:val="00E614D8"/>
    <w:rsid w:val="00E61C1C"/>
    <w:rsid w:val="00E61D8B"/>
    <w:rsid w:val="00E61DE7"/>
    <w:rsid w:val="00E62B20"/>
    <w:rsid w:val="00E6359C"/>
    <w:rsid w:val="00E642DC"/>
    <w:rsid w:val="00E65158"/>
    <w:rsid w:val="00E66729"/>
    <w:rsid w:val="00E66930"/>
    <w:rsid w:val="00E66C51"/>
    <w:rsid w:val="00E677CA"/>
    <w:rsid w:val="00E706F7"/>
    <w:rsid w:val="00E719F9"/>
    <w:rsid w:val="00E71C92"/>
    <w:rsid w:val="00E722BD"/>
    <w:rsid w:val="00E72BBD"/>
    <w:rsid w:val="00E731A9"/>
    <w:rsid w:val="00E73C34"/>
    <w:rsid w:val="00E749B1"/>
    <w:rsid w:val="00E7513C"/>
    <w:rsid w:val="00E76541"/>
    <w:rsid w:val="00E76B7D"/>
    <w:rsid w:val="00E76FE4"/>
    <w:rsid w:val="00E77C43"/>
    <w:rsid w:val="00E81353"/>
    <w:rsid w:val="00E81B78"/>
    <w:rsid w:val="00E8306A"/>
    <w:rsid w:val="00E859EA"/>
    <w:rsid w:val="00E85DDC"/>
    <w:rsid w:val="00E87365"/>
    <w:rsid w:val="00E90420"/>
    <w:rsid w:val="00E90A03"/>
    <w:rsid w:val="00E91E88"/>
    <w:rsid w:val="00E927C1"/>
    <w:rsid w:val="00E92839"/>
    <w:rsid w:val="00E92C92"/>
    <w:rsid w:val="00E95BA6"/>
    <w:rsid w:val="00E96009"/>
    <w:rsid w:val="00E96297"/>
    <w:rsid w:val="00E9666D"/>
    <w:rsid w:val="00E967C3"/>
    <w:rsid w:val="00E96E23"/>
    <w:rsid w:val="00E9766F"/>
    <w:rsid w:val="00E979A3"/>
    <w:rsid w:val="00E97D6D"/>
    <w:rsid w:val="00EA0570"/>
    <w:rsid w:val="00EA1710"/>
    <w:rsid w:val="00EA1DB3"/>
    <w:rsid w:val="00EA1F9F"/>
    <w:rsid w:val="00EA31F7"/>
    <w:rsid w:val="00EA3604"/>
    <w:rsid w:val="00EA4F32"/>
    <w:rsid w:val="00EA512B"/>
    <w:rsid w:val="00EA554D"/>
    <w:rsid w:val="00EA56B1"/>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27A8"/>
    <w:rsid w:val="00EB359D"/>
    <w:rsid w:val="00EB39FD"/>
    <w:rsid w:val="00EB3F8D"/>
    <w:rsid w:val="00EB4AA4"/>
    <w:rsid w:val="00EB4EC7"/>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1C6F"/>
    <w:rsid w:val="00ED2D59"/>
    <w:rsid w:val="00ED2E98"/>
    <w:rsid w:val="00ED4F80"/>
    <w:rsid w:val="00ED51B8"/>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222D"/>
    <w:rsid w:val="00F12721"/>
    <w:rsid w:val="00F12CD4"/>
    <w:rsid w:val="00F13A0A"/>
    <w:rsid w:val="00F13FA1"/>
    <w:rsid w:val="00F142A2"/>
    <w:rsid w:val="00F16B97"/>
    <w:rsid w:val="00F175AF"/>
    <w:rsid w:val="00F17BC5"/>
    <w:rsid w:val="00F203DB"/>
    <w:rsid w:val="00F20513"/>
    <w:rsid w:val="00F20772"/>
    <w:rsid w:val="00F20D0E"/>
    <w:rsid w:val="00F2285F"/>
    <w:rsid w:val="00F23D99"/>
    <w:rsid w:val="00F249F6"/>
    <w:rsid w:val="00F2520A"/>
    <w:rsid w:val="00F262C4"/>
    <w:rsid w:val="00F269B6"/>
    <w:rsid w:val="00F26D87"/>
    <w:rsid w:val="00F3047E"/>
    <w:rsid w:val="00F3056F"/>
    <w:rsid w:val="00F31B0B"/>
    <w:rsid w:val="00F31F5D"/>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92F"/>
    <w:rsid w:val="00F53B0C"/>
    <w:rsid w:val="00F5416A"/>
    <w:rsid w:val="00F54599"/>
    <w:rsid w:val="00F55018"/>
    <w:rsid w:val="00F5581C"/>
    <w:rsid w:val="00F568C5"/>
    <w:rsid w:val="00F56F51"/>
    <w:rsid w:val="00F57433"/>
    <w:rsid w:val="00F576C2"/>
    <w:rsid w:val="00F57C33"/>
    <w:rsid w:val="00F60B7E"/>
    <w:rsid w:val="00F62EB9"/>
    <w:rsid w:val="00F636F5"/>
    <w:rsid w:val="00F63B55"/>
    <w:rsid w:val="00F63C9E"/>
    <w:rsid w:val="00F63ECA"/>
    <w:rsid w:val="00F642DA"/>
    <w:rsid w:val="00F65082"/>
    <w:rsid w:val="00F654C5"/>
    <w:rsid w:val="00F659B0"/>
    <w:rsid w:val="00F660FA"/>
    <w:rsid w:val="00F663B9"/>
    <w:rsid w:val="00F664C3"/>
    <w:rsid w:val="00F66D46"/>
    <w:rsid w:val="00F67332"/>
    <w:rsid w:val="00F7048D"/>
    <w:rsid w:val="00F70766"/>
    <w:rsid w:val="00F71283"/>
    <w:rsid w:val="00F7194F"/>
    <w:rsid w:val="00F726BC"/>
    <w:rsid w:val="00F73EDE"/>
    <w:rsid w:val="00F75AF9"/>
    <w:rsid w:val="00F75B29"/>
    <w:rsid w:val="00F76D36"/>
    <w:rsid w:val="00F76E9F"/>
    <w:rsid w:val="00F76EC2"/>
    <w:rsid w:val="00F818EF"/>
    <w:rsid w:val="00F8211B"/>
    <w:rsid w:val="00F838CC"/>
    <w:rsid w:val="00F85180"/>
    <w:rsid w:val="00F855A6"/>
    <w:rsid w:val="00F8584A"/>
    <w:rsid w:val="00F85FA9"/>
    <w:rsid w:val="00F860B0"/>
    <w:rsid w:val="00F86171"/>
    <w:rsid w:val="00F90290"/>
    <w:rsid w:val="00F90F71"/>
    <w:rsid w:val="00F91323"/>
    <w:rsid w:val="00F91466"/>
    <w:rsid w:val="00F92F47"/>
    <w:rsid w:val="00F963EC"/>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E2A"/>
    <w:rsid w:val="00FA6FA0"/>
    <w:rsid w:val="00FA7063"/>
    <w:rsid w:val="00FA7A69"/>
    <w:rsid w:val="00FA7B0D"/>
    <w:rsid w:val="00FB10E7"/>
    <w:rsid w:val="00FB1282"/>
    <w:rsid w:val="00FB1C97"/>
    <w:rsid w:val="00FB2936"/>
    <w:rsid w:val="00FB32E4"/>
    <w:rsid w:val="00FB396D"/>
    <w:rsid w:val="00FB446C"/>
    <w:rsid w:val="00FB48DF"/>
    <w:rsid w:val="00FB4A37"/>
    <w:rsid w:val="00FB4DD2"/>
    <w:rsid w:val="00FB6FCF"/>
    <w:rsid w:val="00FB7D67"/>
    <w:rsid w:val="00FC06CB"/>
    <w:rsid w:val="00FC0FC4"/>
    <w:rsid w:val="00FC1BDE"/>
    <w:rsid w:val="00FC3351"/>
    <w:rsid w:val="00FC3D30"/>
    <w:rsid w:val="00FC4858"/>
    <w:rsid w:val="00FC5A60"/>
    <w:rsid w:val="00FC6EFC"/>
    <w:rsid w:val="00FC73DF"/>
    <w:rsid w:val="00FD0190"/>
    <w:rsid w:val="00FD0BEA"/>
    <w:rsid w:val="00FD1149"/>
    <w:rsid w:val="00FD1171"/>
    <w:rsid w:val="00FD2979"/>
    <w:rsid w:val="00FD2A90"/>
    <w:rsid w:val="00FD2CD0"/>
    <w:rsid w:val="00FD32A4"/>
    <w:rsid w:val="00FD3E76"/>
    <w:rsid w:val="00FD4448"/>
    <w:rsid w:val="00FD5499"/>
    <w:rsid w:val="00FD5C57"/>
    <w:rsid w:val="00FD647F"/>
    <w:rsid w:val="00FD7237"/>
    <w:rsid w:val="00FD74E6"/>
    <w:rsid w:val="00FE17D0"/>
    <w:rsid w:val="00FE1B3D"/>
    <w:rsid w:val="00FE1BA7"/>
    <w:rsid w:val="00FE266F"/>
    <w:rsid w:val="00FE4454"/>
    <w:rsid w:val="00FE52B2"/>
    <w:rsid w:val="00FE533E"/>
    <w:rsid w:val="00FE607A"/>
    <w:rsid w:val="00FE622F"/>
    <w:rsid w:val="00FE6B42"/>
    <w:rsid w:val="00FF04A3"/>
    <w:rsid w:val="00FF0E7F"/>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numPr>
        <w:numId w:val="7"/>
      </w:numPr>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97161A"/>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swers@hud.gov" TargetMode="External"/><Relationship Id="rId2" Type="http://schemas.openxmlformats.org/officeDocument/2006/relationships/customXml" Target="../customXml/item2.xml"/><Relationship Id="rId16" Type="http://schemas.openxmlformats.org/officeDocument/2006/relationships/hyperlink" Target="mailto:support@hecmsp.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487AA655F731354B98A9D70BEF0CAE18" ma:contentTypeVersion="1" ma:contentTypeDescription="Create a new document." ma:contentTypeScope="" ma:versionID="e9955b481bb2067dbd666d3095de7c27">
  <xsd:schema xmlns:xsd="http://www.w3.org/2001/XMLSchema" xmlns:p="http://schemas.microsoft.com/office/2006/metadata/properties" targetNamespace="http://schemas.microsoft.com/office/2006/metadata/properties" ma:root="true" ma:fieldsID="f472000d906db108b6edde82a61aea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2.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3.xml><?xml version="1.0" encoding="utf-8"?>
<ds:datastoreItem xmlns:ds="http://schemas.openxmlformats.org/officeDocument/2006/customXml" ds:itemID="{4DE54F1D-0402-4F6B-9F49-0A42C19F2B77}">
  <ds:schemaRefs>
    <ds:schemaRef ds:uri="http://schemas.microsoft.com/office/2006/metadata/customXsn"/>
  </ds:schemaRefs>
</ds:datastoreItem>
</file>

<file path=customXml/itemProps4.xml><?xml version="1.0" encoding="utf-8"?>
<ds:datastoreItem xmlns:ds="http://schemas.openxmlformats.org/officeDocument/2006/customXml" ds:itemID="{3793B174-87D1-4A3E-AE7B-E9512583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949A90F-2F92-4506-A874-D4DFE935AD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A50E4168-BC83-48CD-8390-16E3DA9D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2829</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Harris, Arthur</cp:lastModifiedBy>
  <cp:revision>2</cp:revision>
  <cp:lastPrinted>2017-03-02T19:37:00Z</cp:lastPrinted>
  <dcterms:created xsi:type="dcterms:W3CDTF">2019-07-17T16:11:00Z</dcterms:created>
  <dcterms:modified xsi:type="dcterms:W3CDTF">2019-07-17T16:11:00Z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